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60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3"/>
        <w:gridCol w:w="2434"/>
        <w:gridCol w:w="2433"/>
        <w:gridCol w:w="2434"/>
        <w:gridCol w:w="2433"/>
        <w:gridCol w:w="2434"/>
      </w:tblGrid>
      <w:tr w:rsidR="007970CB" w:rsidRPr="00FA52A5">
        <w:trPr>
          <w:trHeight w:val="322"/>
        </w:trPr>
        <w:tc>
          <w:tcPr>
            <w:tcW w:w="7300" w:type="dxa"/>
            <w:gridSpan w:val="3"/>
            <w:shd w:val="clear" w:color="auto" w:fill="FFFFFF"/>
          </w:tcPr>
          <w:p w:rsidR="007970CB" w:rsidRPr="00FA52A5" w:rsidRDefault="00384CF6" w:rsidP="007970CB">
            <w:pPr>
              <w:rPr>
                <w:sz w:val="28"/>
                <w:szCs w:val="28"/>
              </w:rPr>
            </w:pPr>
            <w:r>
              <w:rPr>
                <w:sz w:val="28"/>
                <w:szCs w:val="28"/>
              </w:rPr>
              <w:t>School n</w:t>
            </w:r>
            <w:r w:rsidRPr="00FA52A5">
              <w:rPr>
                <w:sz w:val="28"/>
                <w:szCs w:val="28"/>
              </w:rPr>
              <w:t xml:space="preserve">ame: </w:t>
            </w:r>
            <w:r w:rsidR="00A16B8F">
              <w:rPr>
                <w:sz w:val="28"/>
                <w:szCs w:val="28"/>
              </w:rPr>
              <w:t>Cannington</w:t>
            </w:r>
          </w:p>
        </w:tc>
        <w:tc>
          <w:tcPr>
            <w:tcW w:w="7301" w:type="dxa"/>
            <w:gridSpan w:val="3"/>
            <w:shd w:val="clear" w:color="auto" w:fill="FFFFFF"/>
          </w:tcPr>
          <w:p w:rsidR="007970CB" w:rsidRPr="00FA52A5" w:rsidRDefault="00384CF6" w:rsidP="007970CB">
            <w:pPr>
              <w:rPr>
                <w:sz w:val="28"/>
                <w:szCs w:val="28"/>
              </w:rPr>
            </w:pPr>
            <w:r>
              <w:rPr>
                <w:sz w:val="28"/>
                <w:szCs w:val="28"/>
              </w:rPr>
              <w:t>Cluster lead school name</w:t>
            </w:r>
            <w:r w:rsidRPr="00FA52A5">
              <w:rPr>
                <w:sz w:val="28"/>
                <w:szCs w:val="28"/>
              </w:rPr>
              <w:t>:</w:t>
            </w:r>
          </w:p>
        </w:tc>
      </w:tr>
      <w:tr w:rsidR="007970CB" w:rsidRPr="00FA52A5">
        <w:trPr>
          <w:trHeight w:val="360"/>
        </w:trPr>
        <w:tc>
          <w:tcPr>
            <w:tcW w:w="14601" w:type="dxa"/>
            <w:gridSpan w:val="6"/>
            <w:shd w:val="clear" w:color="auto" w:fill="969696"/>
          </w:tcPr>
          <w:p w:rsidR="007970CB" w:rsidRPr="00FA52A5" w:rsidRDefault="00384CF6">
            <w:pPr>
              <w:rPr>
                <w:sz w:val="28"/>
                <w:szCs w:val="28"/>
              </w:rPr>
            </w:pPr>
            <w:r w:rsidRPr="00FA52A5">
              <w:rPr>
                <w:sz w:val="28"/>
                <w:szCs w:val="28"/>
              </w:rPr>
              <w:t>Overview - School readiness for change</w:t>
            </w:r>
          </w:p>
        </w:tc>
      </w:tr>
      <w:tr w:rsidR="007970CB" w:rsidRPr="00FA52A5">
        <w:trPr>
          <w:trHeight w:val="255"/>
        </w:trPr>
        <w:tc>
          <w:tcPr>
            <w:tcW w:w="2433" w:type="dxa"/>
            <w:shd w:val="clear" w:color="auto" w:fill="auto"/>
          </w:tcPr>
          <w:p w:rsidR="007970CB" w:rsidRPr="00FA52A5" w:rsidRDefault="00384CF6">
            <w:pPr>
              <w:rPr>
                <w:b/>
                <w:sz w:val="20"/>
                <w:szCs w:val="20"/>
              </w:rPr>
            </w:pPr>
            <w:r w:rsidRPr="00FA52A5">
              <w:rPr>
                <w:b/>
                <w:sz w:val="20"/>
                <w:szCs w:val="20"/>
              </w:rPr>
              <w:t>Processes</w:t>
            </w:r>
          </w:p>
        </w:tc>
        <w:tc>
          <w:tcPr>
            <w:tcW w:w="2434" w:type="dxa"/>
            <w:shd w:val="clear" w:color="auto" w:fill="auto"/>
          </w:tcPr>
          <w:p w:rsidR="007970CB" w:rsidRPr="00FA52A5" w:rsidRDefault="00384CF6" w:rsidP="007970CB">
            <w:pPr>
              <w:jc w:val="center"/>
              <w:rPr>
                <w:b/>
                <w:sz w:val="20"/>
                <w:szCs w:val="20"/>
              </w:rPr>
            </w:pPr>
            <w:r w:rsidRPr="00FA52A5">
              <w:rPr>
                <w:b/>
                <w:sz w:val="20"/>
                <w:szCs w:val="20"/>
              </w:rPr>
              <w:t>Level 1</w:t>
            </w:r>
          </w:p>
        </w:tc>
        <w:tc>
          <w:tcPr>
            <w:tcW w:w="2433" w:type="dxa"/>
            <w:shd w:val="clear" w:color="auto" w:fill="auto"/>
          </w:tcPr>
          <w:p w:rsidR="007970CB" w:rsidRPr="00FA52A5" w:rsidRDefault="00384CF6" w:rsidP="007970CB">
            <w:pPr>
              <w:jc w:val="center"/>
              <w:rPr>
                <w:b/>
                <w:sz w:val="20"/>
                <w:szCs w:val="20"/>
              </w:rPr>
            </w:pPr>
            <w:r w:rsidRPr="00FA52A5">
              <w:rPr>
                <w:b/>
                <w:sz w:val="20"/>
                <w:szCs w:val="20"/>
              </w:rPr>
              <w:t>Level 2</w:t>
            </w:r>
          </w:p>
        </w:tc>
        <w:tc>
          <w:tcPr>
            <w:tcW w:w="2434" w:type="dxa"/>
            <w:shd w:val="clear" w:color="auto" w:fill="auto"/>
          </w:tcPr>
          <w:p w:rsidR="007970CB" w:rsidRPr="00FA52A5" w:rsidRDefault="00384CF6" w:rsidP="007970CB">
            <w:pPr>
              <w:jc w:val="center"/>
              <w:rPr>
                <w:b/>
                <w:sz w:val="20"/>
                <w:szCs w:val="20"/>
              </w:rPr>
            </w:pPr>
            <w:r w:rsidRPr="00FA52A5">
              <w:rPr>
                <w:b/>
                <w:sz w:val="20"/>
                <w:szCs w:val="20"/>
              </w:rPr>
              <w:t>Level 3</w:t>
            </w:r>
          </w:p>
        </w:tc>
        <w:tc>
          <w:tcPr>
            <w:tcW w:w="2433" w:type="dxa"/>
            <w:shd w:val="clear" w:color="auto" w:fill="auto"/>
          </w:tcPr>
          <w:p w:rsidR="007970CB" w:rsidRPr="00FA52A5" w:rsidRDefault="00384CF6" w:rsidP="007970CB">
            <w:pPr>
              <w:jc w:val="center"/>
              <w:rPr>
                <w:b/>
                <w:sz w:val="20"/>
                <w:szCs w:val="20"/>
              </w:rPr>
            </w:pPr>
            <w:r w:rsidRPr="00FA52A5">
              <w:rPr>
                <w:b/>
                <w:sz w:val="20"/>
                <w:szCs w:val="20"/>
              </w:rPr>
              <w:t>Level 4</w:t>
            </w:r>
          </w:p>
        </w:tc>
        <w:tc>
          <w:tcPr>
            <w:tcW w:w="2434" w:type="dxa"/>
            <w:shd w:val="clear" w:color="auto" w:fill="auto"/>
          </w:tcPr>
          <w:p w:rsidR="007970CB" w:rsidRPr="00FA52A5" w:rsidRDefault="00384CF6" w:rsidP="007970CB">
            <w:pPr>
              <w:jc w:val="center"/>
              <w:rPr>
                <w:b/>
                <w:sz w:val="20"/>
                <w:szCs w:val="20"/>
              </w:rPr>
            </w:pPr>
            <w:r w:rsidRPr="00FA52A5">
              <w:rPr>
                <w:b/>
                <w:sz w:val="20"/>
                <w:szCs w:val="20"/>
              </w:rPr>
              <w:t>Level 5</w:t>
            </w:r>
          </w:p>
        </w:tc>
      </w:tr>
      <w:tr w:rsidR="007970CB" w:rsidRPr="00FA52A5">
        <w:trPr>
          <w:trHeight w:val="2570"/>
        </w:trPr>
        <w:tc>
          <w:tcPr>
            <w:tcW w:w="2433" w:type="dxa"/>
            <w:shd w:val="clear" w:color="auto" w:fill="DDDDDD"/>
          </w:tcPr>
          <w:p w:rsidR="007970CB" w:rsidRDefault="00A16B8F" w:rsidP="007970CB">
            <w:pPr>
              <w:spacing w:after="200"/>
              <w:rPr>
                <w:color w:val="010000"/>
                <w:sz w:val="18"/>
                <w:szCs w:val="20"/>
              </w:rPr>
            </w:pPr>
          </w:p>
          <w:p w:rsidR="007970CB" w:rsidRPr="00FA52A5" w:rsidRDefault="00384CF6" w:rsidP="007970CB">
            <w:pPr>
              <w:rPr>
                <w:sz w:val="18"/>
                <w:szCs w:val="18"/>
              </w:rPr>
            </w:pPr>
            <w:r w:rsidRPr="00FA52A5">
              <w:rPr>
                <w:sz w:val="18"/>
                <w:szCs w:val="18"/>
              </w:rPr>
              <w:t xml:space="preserve">Overview - School readiness for change </w:t>
            </w:r>
          </w:p>
          <w:p w:rsidR="007970CB" w:rsidRPr="00206FBF" w:rsidRDefault="00A16B8F" w:rsidP="007970CB">
            <w:pPr>
              <w:spacing w:after="200"/>
              <w:rPr>
                <w:color w:val="010000"/>
                <w:sz w:val="18"/>
                <w:szCs w:val="20"/>
              </w:rPr>
            </w:pPr>
          </w:p>
        </w:tc>
        <w:tc>
          <w:tcPr>
            <w:tcW w:w="2434" w:type="dxa"/>
            <w:shd w:val="clear" w:color="auto" w:fill="auto"/>
          </w:tcPr>
          <w:p w:rsidR="007970CB" w:rsidRDefault="006A45E3" w:rsidP="007970CB">
            <w:pPr>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rPr>
                <w:sz w:val="18"/>
                <w:szCs w:val="18"/>
              </w:rPr>
            </w:pPr>
          </w:p>
          <w:p w:rsidR="007970CB" w:rsidRPr="00FA52A5" w:rsidRDefault="00384CF6" w:rsidP="007970CB">
            <w:pPr>
              <w:rPr>
                <w:sz w:val="18"/>
                <w:szCs w:val="18"/>
              </w:rPr>
            </w:pPr>
            <w:r w:rsidRPr="00FA52A5">
              <w:rPr>
                <w:sz w:val="18"/>
                <w:szCs w:val="18"/>
              </w:rPr>
              <w:t>Related to ICT, the school has not begun to address a culture of change (readiness to challenge beliefs and practices) yet and there are few instances of learning dialogue. Culture of trust and support needs to be improved.</w:t>
            </w:r>
          </w:p>
          <w:p w:rsidR="007970CB" w:rsidRPr="00206FBF" w:rsidRDefault="00A16B8F" w:rsidP="007970CB">
            <w:pPr>
              <w:spacing w:after="200"/>
              <w:rPr>
                <w:color w:val="010000"/>
                <w:sz w:val="18"/>
                <w:szCs w:val="20"/>
              </w:rPr>
            </w:pPr>
          </w:p>
        </w:tc>
        <w:tc>
          <w:tcPr>
            <w:tcW w:w="2433" w:type="dxa"/>
            <w:shd w:val="clear" w:color="auto" w:fill="auto"/>
          </w:tcPr>
          <w:p w:rsidR="007970CB" w:rsidRDefault="006A45E3" w:rsidP="007970CB">
            <w:pPr>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rPr>
                <w:sz w:val="18"/>
                <w:szCs w:val="18"/>
              </w:rPr>
            </w:pPr>
          </w:p>
          <w:p w:rsidR="007970CB" w:rsidRPr="00206FBF" w:rsidRDefault="00384CF6" w:rsidP="007970CB">
            <w:pPr>
              <w:spacing w:after="200"/>
              <w:rPr>
                <w:color w:val="010000"/>
                <w:sz w:val="18"/>
                <w:szCs w:val="20"/>
              </w:rPr>
            </w:pPr>
            <w:r w:rsidRPr="00FA52A5">
              <w:rPr>
                <w:sz w:val="18"/>
                <w:szCs w:val="18"/>
              </w:rPr>
              <w:t xml:space="preserve">Related to ICT, the school has begun to address a culture of change, relationships are being developed and </w:t>
            </w:r>
            <w:proofErr w:type="gramStart"/>
            <w:r w:rsidRPr="00FA52A5">
              <w:rPr>
                <w:sz w:val="18"/>
                <w:szCs w:val="18"/>
              </w:rPr>
              <w:t>staff are</w:t>
            </w:r>
            <w:proofErr w:type="gramEnd"/>
            <w:r w:rsidRPr="00FA52A5">
              <w:rPr>
                <w:sz w:val="18"/>
                <w:szCs w:val="18"/>
              </w:rPr>
              <w:t xml:space="preserve"> ready to engage in their own professional learning.</w:t>
            </w:r>
          </w:p>
        </w:tc>
        <w:tc>
          <w:tcPr>
            <w:tcW w:w="2434" w:type="dxa"/>
            <w:shd w:val="clear" w:color="auto" w:fill="auto"/>
          </w:tcPr>
          <w:p w:rsidR="007970CB" w:rsidRDefault="006A45E3" w:rsidP="007970CB">
            <w:pPr>
              <w:jc w:val="center"/>
              <w:rPr>
                <w:sz w:val="18"/>
                <w:szCs w:val="18"/>
              </w:rPr>
            </w:pPr>
            <w:r>
              <w:rPr>
                <w:sz w:val="18"/>
                <w:szCs w:val="18"/>
              </w:rPr>
              <w:fldChar w:fldCharType="begin">
                <w:ffData>
                  <w:name w:val=""/>
                  <w:enabled/>
                  <w:calcOnExit w:val="0"/>
                  <w:checkBox>
                    <w:sizeAuto/>
                    <w:default w:val="1"/>
                  </w:checkBox>
                </w:ffData>
              </w:fldChar>
            </w:r>
            <w:r w:rsidR="005D4B4E">
              <w:rPr>
                <w:sz w:val="18"/>
                <w:szCs w:val="18"/>
              </w:rPr>
              <w:instrText xml:space="preserve"> FORMCHECKBOX </w:instrText>
            </w:r>
            <w:r>
              <w:rPr>
                <w:sz w:val="18"/>
                <w:szCs w:val="18"/>
              </w:rPr>
            </w:r>
            <w:r>
              <w:rPr>
                <w:sz w:val="18"/>
                <w:szCs w:val="18"/>
              </w:rPr>
              <w:fldChar w:fldCharType="end"/>
            </w:r>
          </w:p>
          <w:p w:rsidR="007970CB" w:rsidRDefault="00A16B8F" w:rsidP="007970CB">
            <w:pPr>
              <w:rPr>
                <w:sz w:val="18"/>
                <w:szCs w:val="18"/>
              </w:rPr>
            </w:pPr>
          </w:p>
          <w:p w:rsidR="007970CB" w:rsidRPr="00CB3EBD" w:rsidRDefault="00384CF6" w:rsidP="007970CB">
            <w:pPr>
              <w:rPr>
                <w:sz w:val="18"/>
                <w:szCs w:val="18"/>
              </w:rPr>
            </w:pPr>
            <w:r w:rsidRPr="00E56269">
              <w:rPr>
                <w:sz w:val="18"/>
                <w:szCs w:val="18"/>
              </w:rPr>
              <w:t xml:space="preserve">Related to ICT, the </w:t>
            </w:r>
            <w:proofErr w:type="gramStart"/>
            <w:r w:rsidRPr="00E56269">
              <w:rPr>
                <w:sz w:val="18"/>
                <w:szCs w:val="18"/>
              </w:rPr>
              <w:t>staff sometimes engage</w:t>
            </w:r>
            <w:proofErr w:type="gramEnd"/>
            <w:r w:rsidRPr="00E56269">
              <w:rPr>
                <w:sz w:val="18"/>
                <w:szCs w:val="18"/>
              </w:rPr>
              <w:t xml:space="preserve"> in professional learning conversations both formally and informally. School reflects a culture ready for change. Teachers reflect on teaching and learning practices in reference to e-learning processes and practices.</w:t>
            </w:r>
          </w:p>
        </w:tc>
        <w:tc>
          <w:tcPr>
            <w:tcW w:w="2433" w:type="dxa"/>
            <w:shd w:val="clear" w:color="auto" w:fill="auto"/>
          </w:tcPr>
          <w:p w:rsidR="007970CB" w:rsidRDefault="006A45E3" w:rsidP="007970CB">
            <w:pPr>
              <w:spacing w:after="40"/>
              <w:jc w:val="center"/>
              <w:rPr>
                <w:sz w:val="18"/>
                <w:szCs w:val="18"/>
              </w:rPr>
            </w:pPr>
            <w:r w:rsidRPr="00FA52A5">
              <w:rPr>
                <w:sz w:val="18"/>
                <w:szCs w:val="18"/>
              </w:rPr>
              <w:fldChar w:fldCharType="begin">
                <w:ffData>
                  <w:name w:val=""/>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spacing w:after="40"/>
              <w:rPr>
                <w:sz w:val="18"/>
                <w:szCs w:val="18"/>
              </w:rPr>
            </w:pPr>
          </w:p>
          <w:p w:rsidR="007970CB" w:rsidRPr="00206FBF" w:rsidRDefault="00384CF6" w:rsidP="007970CB">
            <w:pPr>
              <w:spacing w:after="40"/>
              <w:rPr>
                <w:color w:val="010000"/>
                <w:sz w:val="18"/>
                <w:szCs w:val="20"/>
              </w:rPr>
            </w:pPr>
            <w:r w:rsidRPr="00FA52A5">
              <w:rPr>
                <w:sz w:val="18"/>
                <w:szCs w:val="18"/>
              </w:rPr>
              <w:t xml:space="preserve">Related to ICT, the </w:t>
            </w:r>
            <w:proofErr w:type="gramStart"/>
            <w:r w:rsidRPr="00FA52A5">
              <w:rPr>
                <w:sz w:val="18"/>
                <w:szCs w:val="18"/>
              </w:rPr>
              <w:t>staff consistently engage</w:t>
            </w:r>
            <w:proofErr w:type="gramEnd"/>
            <w:r w:rsidRPr="00FA52A5">
              <w:rPr>
                <w:sz w:val="18"/>
                <w:szCs w:val="18"/>
              </w:rPr>
              <w:t xml:space="preserve"> in professional learning conversations both formally and informally. Teachers reflect on teaching and learning practices within and beyond school. Some instances of continuous learning. Teachers model life-long learning skills.</w:t>
            </w:r>
          </w:p>
        </w:tc>
        <w:tc>
          <w:tcPr>
            <w:tcW w:w="2434" w:type="dxa"/>
            <w:shd w:val="clear" w:color="auto" w:fill="auto"/>
          </w:tcPr>
          <w:p w:rsidR="007970CB" w:rsidRDefault="006A45E3" w:rsidP="007970CB">
            <w:pPr>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rPr>
                <w:sz w:val="18"/>
                <w:szCs w:val="18"/>
              </w:rPr>
            </w:pPr>
          </w:p>
          <w:p w:rsidR="007970CB" w:rsidRPr="00206FBF" w:rsidRDefault="00384CF6" w:rsidP="007970CB">
            <w:pPr>
              <w:spacing w:after="200"/>
              <w:rPr>
                <w:color w:val="010000"/>
                <w:sz w:val="18"/>
                <w:szCs w:val="20"/>
              </w:rPr>
            </w:pPr>
            <w:r w:rsidRPr="00FA52A5">
              <w:rPr>
                <w:sz w:val="18"/>
                <w:szCs w:val="18"/>
              </w:rPr>
              <w:t>Related to ICT, the school culture reflects robust risk-taking, on-going learning dialogue with strong links to research which improves teachers practice to ultimately impact on student learning and achievement. Teachers continue to model life-long learning skills.</w:t>
            </w:r>
          </w:p>
        </w:tc>
      </w:tr>
      <w:tr w:rsidR="007970CB" w:rsidRPr="00FA52A5">
        <w:trPr>
          <w:trHeight w:val="360"/>
        </w:trPr>
        <w:tc>
          <w:tcPr>
            <w:tcW w:w="14601" w:type="dxa"/>
            <w:gridSpan w:val="6"/>
            <w:tcBorders>
              <w:bottom w:val="single" w:sz="4" w:space="0" w:color="auto"/>
            </w:tcBorders>
            <w:shd w:val="clear" w:color="auto" w:fill="969696"/>
          </w:tcPr>
          <w:p w:rsidR="007970CB" w:rsidRPr="00FA52A5" w:rsidRDefault="00384CF6">
            <w:pPr>
              <w:rPr>
                <w:sz w:val="28"/>
                <w:szCs w:val="28"/>
              </w:rPr>
            </w:pPr>
            <w:r w:rsidRPr="00FA52A5">
              <w:rPr>
                <w:sz w:val="28"/>
                <w:szCs w:val="28"/>
              </w:rPr>
              <w:t xml:space="preserve">National Goal 1 </w:t>
            </w:r>
            <w:r>
              <w:rPr>
                <w:sz w:val="28"/>
                <w:szCs w:val="28"/>
              </w:rPr>
              <w:t>–</w:t>
            </w:r>
            <w:r w:rsidRPr="00FA52A5">
              <w:rPr>
                <w:sz w:val="28"/>
                <w:szCs w:val="28"/>
              </w:rPr>
              <w:t xml:space="preserve"> </w:t>
            </w:r>
            <w:bookmarkStart w:id="0" w:name="OLE_LINK14"/>
            <w:r>
              <w:rPr>
                <w:sz w:val="28"/>
                <w:szCs w:val="28"/>
              </w:rPr>
              <w:t xml:space="preserve">Integration of ICT to give effect to the </w:t>
            </w:r>
            <w:r w:rsidRPr="00FA52A5">
              <w:rPr>
                <w:sz w:val="28"/>
                <w:szCs w:val="28"/>
              </w:rPr>
              <w:t xml:space="preserve">New Zealand Curriculum / Te </w:t>
            </w:r>
            <w:proofErr w:type="spellStart"/>
            <w:r w:rsidRPr="00FA52A5">
              <w:rPr>
                <w:sz w:val="28"/>
                <w:szCs w:val="28"/>
              </w:rPr>
              <w:t>Marautanga</w:t>
            </w:r>
            <w:proofErr w:type="spellEnd"/>
            <w:r w:rsidRPr="00FA52A5">
              <w:rPr>
                <w:sz w:val="28"/>
                <w:szCs w:val="28"/>
              </w:rPr>
              <w:t xml:space="preserve"> o Aotearoa </w:t>
            </w:r>
            <w:bookmarkEnd w:id="0"/>
          </w:p>
        </w:tc>
      </w:tr>
      <w:tr w:rsidR="007970CB" w:rsidRPr="00FA52A5">
        <w:trPr>
          <w:trHeight w:val="255"/>
        </w:trPr>
        <w:tc>
          <w:tcPr>
            <w:tcW w:w="2433" w:type="dxa"/>
            <w:shd w:val="clear" w:color="auto" w:fill="auto"/>
          </w:tcPr>
          <w:p w:rsidR="007970CB" w:rsidRPr="00FA52A5" w:rsidRDefault="00384CF6">
            <w:pPr>
              <w:rPr>
                <w:b/>
                <w:sz w:val="20"/>
                <w:szCs w:val="20"/>
              </w:rPr>
            </w:pPr>
            <w:r w:rsidRPr="00FA52A5">
              <w:rPr>
                <w:b/>
                <w:sz w:val="20"/>
                <w:szCs w:val="20"/>
              </w:rPr>
              <w:t>Processes</w:t>
            </w:r>
          </w:p>
        </w:tc>
        <w:tc>
          <w:tcPr>
            <w:tcW w:w="2434" w:type="dxa"/>
            <w:shd w:val="clear" w:color="auto" w:fill="auto"/>
          </w:tcPr>
          <w:p w:rsidR="007970CB" w:rsidRPr="00FA52A5" w:rsidRDefault="00384CF6" w:rsidP="007970CB">
            <w:pPr>
              <w:jc w:val="center"/>
              <w:rPr>
                <w:b/>
                <w:sz w:val="20"/>
                <w:szCs w:val="20"/>
              </w:rPr>
            </w:pPr>
            <w:r w:rsidRPr="00FA52A5">
              <w:rPr>
                <w:b/>
                <w:sz w:val="20"/>
                <w:szCs w:val="20"/>
              </w:rPr>
              <w:t>Level 1</w:t>
            </w:r>
          </w:p>
        </w:tc>
        <w:tc>
          <w:tcPr>
            <w:tcW w:w="2433" w:type="dxa"/>
            <w:shd w:val="clear" w:color="auto" w:fill="auto"/>
          </w:tcPr>
          <w:p w:rsidR="007970CB" w:rsidRPr="00FA52A5" w:rsidRDefault="00384CF6" w:rsidP="007970CB">
            <w:pPr>
              <w:jc w:val="center"/>
              <w:rPr>
                <w:b/>
                <w:sz w:val="20"/>
                <w:szCs w:val="20"/>
              </w:rPr>
            </w:pPr>
            <w:r w:rsidRPr="00FA52A5">
              <w:rPr>
                <w:b/>
                <w:sz w:val="20"/>
                <w:szCs w:val="20"/>
              </w:rPr>
              <w:t>Level 2</w:t>
            </w:r>
          </w:p>
        </w:tc>
        <w:tc>
          <w:tcPr>
            <w:tcW w:w="2434" w:type="dxa"/>
            <w:shd w:val="clear" w:color="auto" w:fill="auto"/>
          </w:tcPr>
          <w:p w:rsidR="007970CB" w:rsidRPr="00FA52A5" w:rsidRDefault="00384CF6" w:rsidP="007970CB">
            <w:pPr>
              <w:jc w:val="center"/>
              <w:rPr>
                <w:b/>
                <w:sz w:val="20"/>
                <w:szCs w:val="20"/>
              </w:rPr>
            </w:pPr>
            <w:r w:rsidRPr="00FA52A5">
              <w:rPr>
                <w:b/>
                <w:sz w:val="20"/>
                <w:szCs w:val="20"/>
              </w:rPr>
              <w:t>Level 3</w:t>
            </w:r>
          </w:p>
        </w:tc>
        <w:tc>
          <w:tcPr>
            <w:tcW w:w="2433" w:type="dxa"/>
            <w:shd w:val="clear" w:color="auto" w:fill="auto"/>
          </w:tcPr>
          <w:p w:rsidR="007970CB" w:rsidRPr="00FA52A5" w:rsidRDefault="00384CF6" w:rsidP="007970CB">
            <w:pPr>
              <w:jc w:val="center"/>
              <w:rPr>
                <w:b/>
                <w:sz w:val="20"/>
                <w:szCs w:val="20"/>
              </w:rPr>
            </w:pPr>
            <w:r w:rsidRPr="00FA52A5">
              <w:rPr>
                <w:b/>
                <w:sz w:val="20"/>
                <w:szCs w:val="20"/>
              </w:rPr>
              <w:t>Level 4</w:t>
            </w:r>
          </w:p>
        </w:tc>
        <w:tc>
          <w:tcPr>
            <w:tcW w:w="2434" w:type="dxa"/>
            <w:shd w:val="clear" w:color="auto" w:fill="auto"/>
          </w:tcPr>
          <w:p w:rsidR="007970CB" w:rsidRPr="00FA52A5" w:rsidRDefault="00384CF6" w:rsidP="007970CB">
            <w:pPr>
              <w:jc w:val="center"/>
              <w:rPr>
                <w:b/>
                <w:sz w:val="20"/>
                <w:szCs w:val="20"/>
              </w:rPr>
            </w:pPr>
            <w:r w:rsidRPr="00FA52A5">
              <w:rPr>
                <w:b/>
                <w:sz w:val="20"/>
                <w:szCs w:val="20"/>
              </w:rPr>
              <w:t>Level 5</w:t>
            </w:r>
          </w:p>
        </w:tc>
      </w:tr>
      <w:tr w:rsidR="007970CB" w:rsidRPr="00FA52A5">
        <w:trPr>
          <w:trHeight w:val="2570"/>
        </w:trPr>
        <w:tc>
          <w:tcPr>
            <w:tcW w:w="2433" w:type="dxa"/>
            <w:shd w:val="clear" w:color="auto" w:fill="DDDDDD"/>
          </w:tcPr>
          <w:p w:rsidR="007970CB" w:rsidRDefault="00A16B8F" w:rsidP="007970CB">
            <w:pPr>
              <w:spacing w:after="200"/>
              <w:rPr>
                <w:color w:val="010000"/>
                <w:sz w:val="18"/>
                <w:szCs w:val="20"/>
              </w:rPr>
            </w:pPr>
            <w:bookmarkStart w:id="1" w:name="OLE_LINK29"/>
          </w:p>
          <w:p w:rsidR="007970CB" w:rsidRPr="00206FBF" w:rsidRDefault="00384CF6" w:rsidP="007970CB">
            <w:pPr>
              <w:spacing w:after="200"/>
              <w:rPr>
                <w:color w:val="010000"/>
                <w:sz w:val="18"/>
                <w:szCs w:val="20"/>
              </w:rPr>
            </w:pPr>
            <w:r w:rsidRPr="00206FBF">
              <w:rPr>
                <w:color w:val="010000"/>
                <w:sz w:val="18"/>
                <w:szCs w:val="20"/>
              </w:rPr>
              <w:t>Key Competencies</w:t>
            </w:r>
          </w:p>
          <w:p w:rsidR="007970CB" w:rsidRPr="00981748" w:rsidRDefault="00A16B8F" w:rsidP="007970CB">
            <w:pPr>
              <w:rPr>
                <w:sz w:val="18"/>
                <w:szCs w:val="20"/>
              </w:rPr>
            </w:pPr>
          </w:p>
          <w:p w:rsidR="007970CB" w:rsidRPr="00981748" w:rsidRDefault="00A16B8F" w:rsidP="007970CB">
            <w:pPr>
              <w:rPr>
                <w:sz w:val="18"/>
                <w:szCs w:val="20"/>
              </w:rPr>
            </w:pPr>
          </w:p>
          <w:p w:rsidR="007970CB" w:rsidRPr="00981748" w:rsidRDefault="00A16B8F" w:rsidP="007970CB">
            <w:pPr>
              <w:rPr>
                <w:sz w:val="18"/>
                <w:szCs w:val="20"/>
              </w:rPr>
            </w:pPr>
          </w:p>
          <w:p w:rsidR="007970CB" w:rsidRPr="00981748" w:rsidRDefault="00A16B8F" w:rsidP="007970CB">
            <w:pPr>
              <w:jc w:val="center"/>
              <w:rPr>
                <w:sz w:val="18"/>
                <w:szCs w:val="20"/>
              </w:rPr>
            </w:pPr>
          </w:p>
        </w:tc>
        <w:bookmarkStart w:id="2" w:name="OLE_LINK7"/>
        <w:tc>
          <w:tcPr>
            <w:tcW w:w="2434" w:type="dxa"/>
            <w:shd w:val="clear" w:color="auto" w:fill="auto"/>
          </w:tcPr>
          <w:p w:rsidR="007970CB" w:rsidRPr="00206FBF" w:rsidRDefault="006A45E3" w:rsidP="007970CB">
            <w:pPr>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rPr>
                <w:color w:val="010000"/>
                <w:sz w:val="18"/>
                <w:szCs w:val="20"/>
              </w:rPr>
            </w:pPr>
          </w:p>
          <w:bookmarkEnd w:id="2"/>
          <w:p w:rsidR="007970CB" w:rsidRPr="00206FBF" w:rsidRDefault="00384CF6" w:rsidP="007970CB">
            <w:pPr>
              <w:spacing w:after="200"/>
              <w:rPr>
                <w:color w:val="010000"/>
                <w:sz w:val="18"/>
                <w:szCs w:val="20"/>
              </w:rPr>
            </w:pPr>
            <w:r w:rsidRPr="00206FBF">
              <w:rPr>
                <w:color w:val="010000"/>
                <w:sz w:val="18"/>
                <w:szCs w:val="20"/>
              </w:rPr>
              <w:t xml:space="preserve">School personnel have no knowledge or understanding of how to develop key competencies </w:t>
            </w:r>
            <w:r>
              <w:rPr>
                <w:color w:val="010000"/>
                <w:sz w:val="18"/>
                <w:szCs w:val="20"/>
              </w:rPr>
              <w:t>through</w:t>
            </w:r>
            <w:r w:rsidRPr="00206FBF">
              <w:rPr>
                <w:color w:val="010000"/>
                <w:sz w:val="18"/>
                <w:szCs w:val="20"/>
              </w:rPr>
              <w:t xml:space="preserve"> e-learning.</w:t>
            </w:r>
          </w:p>
        </w:tc>
        <w:tc>
          <w:tcPr>
            <w:tcW w:w="2433" w:type="dxa"/>
            <w:shd w:val="clear" w:color="auto" w:fill="auto"/>
          </w:tcPr>
          <w:p w:rsidR="007970CB" w:rsidRPr="00206FBF" w:rsidRDefault="006A45E3" w:rsidP="007970CB">
            <w:pPr>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rPr>
                <w:color w:val="010000"/>
                <w:sz w:val="18"/>
                <w:szCs w:val="20"/>
              </w:rPr>
            </w:pPr>
          </w:p>
          <w:p w:rsidR="007970CB" w:rsidRPr="00206FBF" w:rsidRDefault="00384CF6" w:rsidP="007970CB">
            <w:pPr>
              <w:spacing w:after="200"/>
              <w:rPr>
                <w:color w:val="010000"/>
                <w:sz w:val="18"/>
                <w:szCs w:val="20"/>
              </w:rPr>
            </w:pPr>
            <w:r w:rsidRPr="00206FBF">
              <w:rPr>
                <w:color w:val="010000"/>
                <w:sz w:val="18"/>
                <w:szCs w:val="20"/>
              </w:rPr>
              <w:t>School personnel have begun unpacking key competencies and identifying how to incorporate them in class programmes through e-learning.</w:t>
            </w:r>
          </w:p>
        </w:tc>
        <w:bookmarkStart w:id="3" w:name="Check1"/>
        <w:tc>
          <w:tcPr>
            <w:tcW w:w="2434" w:type="dxa"/>
            <w:shd w:val="clear" w:color="auto" w:fill="auto"/>
          </w:tcPr>
          <w:p w:rsidR="007970CB" w:rsidRPr="00206FBF" w:rsidRDefault="006A45E3" w:rsidP="007970CB">
            <w:pPr>
              <w:jc w:val="center"/>
              <w:rPr>
                <w:sz w:val="18"/>
                <w:szCs w:val="18"/>
              </w:rPr>
            </w:pPr>
            <w:r>
              <w:rPr>
                <w:sz w:val="18"/>
                <w:szCs w:val="18"/>
              </w:rPr>
              <w:fldChar w:fldCharType="begin">
                <w:ffData>
                  <w:name w:val="Check1"/>
                  <w:enabled/>
                  <w:calcOnExit w:val="0"/>
                  <w:checkBox>
                    <w:sizeAuto/>
                    <w:default w:val="1"/>
                  </w:checkBox>
                </w:ffData>
              </w:fldChar>
            </w:r>
            <w:r w:rsidR="005D4B4E">
              <w:rPr>
                <w:sz w:val="18"/>
                <w:szCs w:val="18"/>
              </w:rPr>
              <w:instrText xml:space="preserve"> FORMCHECKBOX </w:instrText>
            </w:r>
            <w:r>
              <w:rPr>
                <w:sz w:val="18"/>
                <w:szCs w:val="18"/>
              </w:rPr>
            </w:r>
            <w:r>
              <w:rPr>
                <w:sz w:val="18"/>
                <w:szCs w:val="18"/>
              </w:rPr>
              <w:fldChar w:fldCharType="end"/>
            </w:r>
            <w:bookmarkEnd w:id="3"/>
          </w:p>
          <w:p w:rsidR="007970CB" w:rsidRDefault="00A16B8F" w:rsidP="007970CB">
            <w:pPr>
              <w:rPr>
                <w:color w:val="010000"/>
                <w:sz w:val="18"/>
                <w:szCs w:val="20"/>
              </w:rPr>
            </w:pPr>
          </w:p>
          <w:p w:rsidR="007970CB" w:rsidRPr="00206FBF" w:rsidRDefault="00384CF6" w:rsidP="007970CB">
            <w:pPr>
              <w:spacing w:after="200"/>
              <w:rPr>
                <w:color w:val="010000"/>
                <w:sz w:val="18"/>
                <w:szCs w:val="20"/>
              </w:rPr>
            </w:pPr>
            <w:r w:rsidRPr="00206FBF">
              <w:rPr>
                <w:color w:val="010000"/>
                <w:sz w:val="18"/>
                <w:szCs w:val="20"/>
              </w:rPr>
              <w:t>School personnel have unpacked key competencies and can identify connections and e-learning opportunities across all areas of the curriculum</w:t>
            </w:r>
          </w:p>
        </w:tc>
        <w:tc>
          <w:tcPr>
            <w:tcW w:w="2433" w:type="dxa"/>
            <w:shd w:val="clear" w:color="auto" w:fill="auto"/>
          </w:tcPr>
          <w:p w:rsidR="007970CB" w:rsidRPr="00206FBF" w:rsidRDefault="006A45E3" w:rsidP="007970CB">
            <w:pPr>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rPr>
                <w:color w:val="010000"/>
                <w:sz w:val="18"/>
                <w:szCs w:val="20"/>
              </w:rPr>
            </w:pPr>
          </w:p>
          <w:p w:rsidR="007970CB" w:rsidRPr="00206FBF" w:rsidRDefault="00384CF6" w:rsidP="007970CB">
            <w:pPr>
              <w:spacing w:after="40"/>
              <w:rPr>
                <w:color w:val="010000"/>
                <w:sz w:val="18"/>
                <w:szCs w:val="20"/>
              </w:rPr>
            </w:pPr>
            <w:r w:rsidRPr="00206FBF">
              <w:rPr>
                <w:color w:val="010000"/>
                <w:sz w:val="18"/>
                <w:szCs w:val="20"/>
              </w:rPr>
              <w:t>Key competencies are a component of class work and students are developing awareness of their importance.  Activities incorporating e-learning are designed with key competency development in mind.  Teachers can articulate how key competencies are developed in their programme. Teachers model key competencies in their teaching.</w:t>
            </w:r>
          </w:p>
        </w:tc>
        <w:tc>
          <w:tcPr>
            <w:tcW w:w="2434" w:type="dxa"/>
            <w:shd w:val="clear" w:color="auto" w:fill="auto"/>
          </w:tcPr>
          <w:p w:rsidR="007970CB" w:rsidRPr="00206FBF" w:rsidRDefault="006A45E3" w:rsidP="007970CB">
            <w:pPr>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rPr>
                <w:color w:val="010000"/>
                <w:sz w:val="18"/>
                <w:szCs w:val="20"/>
              </w:rPr>
            </w:pPr>
          </w:p>
          <w:p w:rsidR="007970CB" w:rsidRPr="00206FBF" w:rsidRDefault="00384CF6" w:rsidP="007970CB">
            <w:pPr>
              <w:spacing w:after="200"/>
              <w:rPr>
                <w:color w:val="010000"/>
                <w:sz w:val="18"/>
                <w:szCs w:val="20"/>
              </w:rPr>
            </w:pPr>
            <w:r w:rsidRPr="00206FBF">
              <w:rPr>
                <w:color w:val="010000"/>
                <w:sz w:val="18"/>
                <w:szCs w:val="20"/>
              </w:rPr>
              <w:t>There are clear links between the development of key competencies and e-learning practices both in planning documents and classroom implementation. Students are able to articulate their personal development in key competencies.</w:t>
            </w:r>
          </w:p>
        </w:tc>
      </w:tr>
      <w:bookmarkEnd w:id="1"/>
      <w:tr w:rsidR="007970CB" w:rsidRPr="00FA52A5">
        <w:trPr>
          <w:trHeight w:val="2570"/>
        </w:trPr>
        <w:tc>
          <w:tcPr>
            <w:tcW w:w="2433" w:type="dxa"/>
            <w:tcBorders>
              <w:bottom w:val="single" w:sz="4" w:space="0" w:color="auto"/>
            </w:tcBorders>
            <w:shd w:val="clear" w:color="auto" w:fill="DDDDDD"/>
          </w:tcPr>
          <w:p w:rsidR="007970CB" w:rsidRDefault="00A16B8F">
            <w:pPr>
              <w:rPr>
                <w:sz w:val="18"/>
                <w:szCs w:val="18"/>
              </w:rPr>
            </w:pPr>
          </w:p>
          <w:p w:rsidR="007970CB" w:rsidRDefault="00A16B8F">
            <w:pPr>
              <w:rPr>
                <w:sz w:val="18"/>
                <w:szCs w:val="18"/>
              </w:rPr>
            </w:pPr>
          </w:p>
          <w:p w:rsidR="007970CB" w:rsidRPr="00FA52A5" w:rsidRDefault="00384CF6">
            <w:pPr>
              <w:rPr>
                <w:sz w:val="18"/>
                <w:szCs w:val="18"/>
              </w:rPr>
            </w:pPr>
            <w:r w:rsidRPr="00FA52A5">
              <w:rPr>
                <w:sz w:val="18"/>
                <w:szCs w:val="18"/>
              </w:rPr>
              <w:t>Learning Areas</w:t>
            </w:r>
          </w:p>
        </w:tc>
        <w:bookmarkStart w:id="4" w:name="OLE_LINK9"/>
        <w:tc>
          <w:tcPr>
            <w:tcW w:w="2434" w:type="dxa"/>
            <w:tcBorders>
              <w:bottom w:val="single" w:sz="4" w:space="0" w:color="auto"/>
            </w:tcBorders>
            <w:shd w:val="clear" w:color="auto" w:fill="auto"/>
          </w:tcPr>
          <w:p w:rsidR="007970CB" w:rsidRDefault="006A45E3" w:rsidP="007970CB">
            <w:pPr>
              <w:jc w:val="center"/>
              <w:rPr>
                <w:sz w:val="18"/>
                <w:szCs w:val="18"/>
              </w:rPr>
            </w:pPr>
            <w:r w:rsidRPr="00FA52A5">
              <w:rPr>
                <w:sz w:val="18"/>
                <w:szCs w:val="18"/>
              </w:rPr>
              <w:fldChar w:fldCharType="begin">
                <w:ffData>
                  <w:name w:val=""/>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bookmarkEnd w:id="4"/>
          <w:p w:rsidR="007970CB" w:rsidRDefault="00A16B8F">
            <w:pPr>
              <w:rPr>
                <w:sz w:val="18"/>
                <w:szCs w:val="18"/>
              </w:rPr>
            </w:pPr>
          </w:p>
          <w:p w:rsidR="007970CB" w:rsidRPr="00FA52A5" w:rsidRDefault="00384CF6">
            <w:pPr>
              <w:rPr>
                <w:sz w:val="18"/>
                <w:szCs w:val="18"/>
              </w:rPr>
            </w:pPr>
            <w:r w:rsidRPr="00FA52A5">
              <w:rPr>
                <w:sz w:val="18"/>
                <w:szCs w:val="18"/>
              </w:rPr>
              <w:t>There is little planning for the integration of ICT into learning areas because most staff are uncertain about using ICT or identifying appropriate opportunities.</w:t>
            </w:r>
          </w:p>
        </w:tc>
        <w:tc>
          <w:tcPr>
            <w:tcW w:w="2433" w:type="dxa"/>
            <w:tcBorders>
              <w:bottom w:val="single" w:sz="4" w:space="0" w:color="auto"/>
            </w:tcBorders>
            <w:shd w:val="clear" w:color="auto" w:fill="auto"/>
          </w:tcPr>
          <w:p w:rsidR="007970CB" w:rsidRDefault="006A45E3" w:rsidP="007970CB">
            <w:pPr>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pPr>
              <w:rPr>
                <w:sz w:val="18"/>
                <w:szCs w:val="18"/>
              </w:rPr>
            </w:pPr>
          </w:p>
          <w:p w:rsidR="007970CB" w:rsidRPr="00FA52A5" w:rsidRDefault="00384CF6">
            <w:pPr>
              <w:rPr>
                <w:sz w:val="18"/>
                <w:szCs w:val="18"/>
              </w:rPr>
            </w:pPr>
            <w:r w:rsidRPr="00FA52A5">
              <w:rPr>
                <w:sz w:val="18"/>
                <w:szCs w:val="18"/>
              </w:rPr>
              <w:t>Some staff are developing e-learning skills and integrating these into their learning area(s) but there is variability in their confidence to do this.</w:t>
            </w:r>
          </w:p>
        </w:tc>
        <w:tc>
          <w:tcPr>
            <w:tcW w:w="2434" w:type="dxa"/>
            <w:tcBorders>
              <w:bottom w:val="single" w:sz="4" w:space="0" w:color="auto"/>
            </w:tcBorders>
            <w:shd w:val="clear" w:color="auto" w:fill="auto"/>
          </w:tcPr>
          <w:p w:rsidR="007970CB" w:rsidRDefault="006A45E3" w:rsidP="007970CB">
            <w:pPr>
              <w:jc w:val="center"/>
              <w:rPr>
                <w:sz w:val="18"/>
                <w:szCs w:val="18"/>
              </w:rPr>
            </w:pPr>
            <w:r w:rsidRPr="00FA52A5">
              <w:rPr>
                <w:sz w:val="18"/>
                <w:szCs w:val="18"/>
              </w:rPr>
              <w:fldChar w:fldCharType="begin">
                <w:ffData>
                  <w:name w:val=""/>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pPr>
              <w:rPr>
                <w:sz w:val="18"/>
                <w:szCs w:val="18"/>
              </w:rPr>
            </w:pPr>
          </w:p>
          <w:p w:rsidR="007970CB" w:rsidRPr="00FA52A5" w:rsidRDefault="00384CF6">
            <w:pPr>
              <w:rPr>
                <w:sz w:val="18"/>
                <w:szCs w:val="18"/>
              </w:rPr>
            </w:pPr>
            <w:r w:rsidRPr="00FA52A5">
              <w:rPr>
                <w:sz w:val="18"/>
                <w:szCs w:val="18"/>
              </w:rPr>
              <w:t xml:space="preserve">Most staff are developing e-learning skills and integrating these into their learning area(s) and do so regularly. </w:t>
            </w:r>
          </w:p>
          <w:p w:rsidR="007970CB" w:rsidRPr="00FA52A5" w:rsidRDefault="00A16B8F" w:rsidP="007970CB">
            <w:pPr>
              <w:rPr>
                <w:sz w:val="18"/>
                <w:szCs w:val="18"/>
              </w:rPr>
            </w:pPr>
          </w:p>
        </w:tc>
        <w:tc>
          <w:tcPr>
            <w:tcW w:w="2433" w:type="dxa"/>
            <w:tcBorders>
              <w:bottom w:val="single" w:sz="4" w:space="0" w:color="auto"/>
            </w:tcBorders>
            <w:shd w:val="clear" w:color="auto" w:fill="auto"/>
          </w:tcPr>
          <w:p w:rsidR="007970CB" w:rsidRDefault="006A45E3" w:rsidP="007970CB">
            <w:pPr>
              <w:jc w:val="center"/>
              <w:rPr>
                <w:sz w:val="18"/>
                <w:szCs w:val="18"/>
              </w:rPr>
            </w:pPr>
            <w:r>
              <w:rPr>
                <w:sz w:val="18"/>
                <w:szCs w:val="18"/>
              </w:rPr>
              <w:fldChar w:fldCharType="begin">
                <w:ffData>
                  <w:name w:val=""/>
                  <w:enabled/>
                  <w:calcOnExit w:val="0"/>
                  <w:checkBox>
                    <w:sizeAuto/>
                    <w:default w:val="1"/>
                  </w:checkBox>
                </w:ffData>
              </w:fldChar>
            </w:r>
            <w:r w:rsidR="005D4B4E">
              <w:rPr>
                <w:sz w:val="18"/>
                <w:szCs w:val="18"/>
              </w:rPr>
              <w:instrText xml:space="preserve"> FORMCHECKBOX </w:instrText>
            </w:r>
            <w:r>
              <w:rPr>
                <w:sz w:val="18"/>
                <w:szCs w:val="18"/>
              </w:rPr>
            </w:r>
            <w:r>
              <w:rPr>
                <w:sz w:val="18"/>
                <w:szCs w:val="18"/>
              </w:rPr>
              <w:fldChar w:fldCharType="end"/>
            </w:r>
          </w:p>
          <w:p w:rsidR="007970CB" w:rsidRDefault="00A16B8F">
            <w:pPr>
              <w:rPr>
                <w:sz w:val="18"/>
                <w:szCs w:val="18"/>
              </w:rPr>
            </w:pPr>
          </w:p>
          <w:p w:rsidR="007970CB" w:rsidRPr="00FA52A5" w:rsidRDefault="00384CF6">
            <w:pPr>
              <w:rPr>
                <w:sz w:val="18"/>
                <w:szCs w:val="18"/>
              </w:rPr>
            </w:pPr>
            <w:r w:rsidRPr="00FA52A5">
              <w:rPr>
                <w:sz w:val="18"/>
                <w:szCs w:val="18"/>
              </w:rPr>
              <w:t xml:space="preserve">Most staff are integrating </w:t>
            </w:r>
            <w:proofErr w:type="spellStart"/>
            <w:r w:rsidRPr="00FA52A5">
              <w:rPr>
                <w:sz w:val="18"/>
                <w:szCs w:val="18"/>
              </w:rPr>
              <w:t>ICTs</w:t>
            </w:r>
            <w:proofErr w:type="spellEnd"/>
            <w:r w:rsidRPr="00FA52A5">
              <w:rPr>
                <w:sz w:val="18"/>
                <w:szCs w:val="18"/>
              </w:rPr>
              <w:t xml:space="preserve"> into curriculum or teaching plans.  </w:t>
            </w:r>
          </w:p>
          <w:p w:rsidR="007970CB" w:rsidRPr="00FA52A5" w:rsidRDefault="00A16B8F">
            <w:pPr>
              <w:rPr>
                <w:sz w:val="18"/>
                <w:szCs w:val="18"/>
              </w:rPr>
            </w:pPr>
          </w:p>
          <w:p w:rsidR="007970CB" w:rsidRPr="00FA52A5" w:rsidRDefault="00384CF6">
            <w:pPr>
              <w:rPr>
                <w:sz w:val="18"/>
                <w:szCs w:val="18"/>
              </w:rPr>
            </w:pPr>
            <w:proofErr w:type="spellStart"/>
            <w:r w:rsidRPr="00FA52A5">
              <w:rPr>
                <w:sz w:val="18"/>
                <w:szCs w:val="18"/>
              </w:rPr>
              <w:t>ICTs</w:t>
            </w:r>
            <w:proofErr w:type="spellEnd"/>
            <w:r w:rsidRPr="00FA52A5">
              <w:rPr>
                <w:sz w:val="18"/>
                <w:szCs w:val="18"/>
              </w:rPr>
              <w:t xml:space="preserve"> are used in authentic learning contexts and are used to support depth and rigor in learning.</w:t>
            </w:r>
          </w:p>
          <w:p w:rsidR="007970CB" w:rsidRPr="00FA52A5" w:rsidRDefault="00A16B8F">
            <w:pPr>
              <w:rPr>
                <w:sz w:val="18"/>
                <w:szCs w:val="18"/>
              </w:rPr>
            </w:pPr>
          </w:p>
        </w:tc>
        <w:tc>
          <w:tcPr>
            <w:tcW w:w="2434" w:type="dxa"/>
            <w:tcBorders>
              <w:bottom w:val="single" w:sz="4" w:space="0" w:color="auto"/>
            </w:tcBorders>
            <w:shd w:val="clear" w:color="auto" w:fill="auto"/>
          </w:tcPr>
          <w:p w:rsidR="007970CB" w:rsidRDefault="006A45E3" w:rsidP="007970CB">
            <w:pPr>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pPr>
              <w:rPr>
                <w:sz w:val="18"/>
                <w:szCs w:val="18"/>
              </w:rPr>
            </w:pPr>
          </w:p>
          <w:p w:rsidR="007970CB" w:rsidRPr="00FA52A5" w:rsidRDefault="00384CF6">
            <w:pPr>
              <w:rPr>
                <w:sz w:val="18"/>
                <w:szCs w:val="18"/>
              </w:rPr>
            </w:pPr>
            <w:r w:rsidRPr="00FA52A5">
              <w:rPr>
                <w:sz w:val="18"/>
                <w:szCs w:val="18"/>
              </w:rPr>
              <w:t>All, or nearly all, teachers know when to integrate ICT into their curriculum or teaching plans (is informed by current research). This leads to creative school-wide planning.</w:t>
            </w:r>
          </w:p>
          <w:p w:rsidR="007970CB" w:rsidRDefault="00A16B8F">
            <w:pPr>
              <w:rPr>
                <w:sz w:val="18"/>
                <w:szCs w:val="18"/>
              </w:rPr>
            </w:pPr>
          </w:p>
          <w:p w:rsidR="007970CB" w:rsidRPr="00FA52A5" w:rsidRDefault="00384CF6">
            <w:pPr>
              <w:rPr>
                <w:sz w:val="18"/>
                <w:szCs w:val="18"/>
              </w:rPr>
            </w:pPr>
            <w:proofErr w:type="spellStart"/>
            <w:r w:rsidRPr="00FA52A5">
              <w:rPr>
                <w:sz w:val="18"/>
                <w:szCs w:val="18"/>
              </w:rPr>
              <w:t>ICTs</w:t>
            </w:r>
            <w:proofErr w:type="spellEnd"/>
            <w:r w:rsidRPr="00FA52A5">
              <w:rPr>
                <w:sz w:val="18"/>
                <w:szCs w:val="18"/>
              </w:rPr>
              <w:t xml:space="preserve"> are used in authentic learning contexts and are used to support</w:t>
            </w:r>
            <w:r>
              <w:rPr>
                <w:sz w:val="18"/>
                <w:szCs w:val="18"/>
              </w:rPr>
              <w:t xml:space="preserve"> depth and rigor in learning.</w:t>
            </w:r>
          </w:p>
        </w:tc>
      </w:tr>
    </w:tbl>
    <w:p w:rsidR="007970CB" w:rsidRPr="00FA52A5" w:rsidRDefault="00384CF6">
      <w:r w:rsidRPr="00FA52A5">
        <w:lastRenderedPageBreak/>
        <w:br w:type="page"/>
      </w:r>
    </w:p>
    <w:tbl>
      <w:tblPr>
        <w:tblW w:w="1460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3"/>
        <w:gridCol w:w="2434"/>
        <w:gridCol w:w="2433"/>
        <w:gridCol w:w="2434"/>
        <w:gridCol w:w="2433"/>
        <w:gridCol w:w="2434"/>
      </w:tblGrid>
      <w:tr w:rsidR="007970CB" w:rsidRPr="00FA52A5">
        <w:trPr>
          <w:trHeight w:val="360"/>
        </w:trPr>
        <w:tc>
          <w:tcPr>
            <w:tcW w:w="14601" w:type="dxa"/>
            <w:gridSpan w:val="6"/>
            <w:shd w:val="clear" w:color="auto" w:fill="969696"/>
          </w:tcPr>
          <w:p w:rsidR="007970CB" w:rsidRPr="00FA52A5" w:rsidRDefault="00384CF6">
            <w:pPr>
              <w:rPr>
                <w:sz w:val="28"/>
                <w:szCs w:val="28"/>
              </w:rPr>
            </w:pPr>
            <w:r w:rsidRPr="00FA52A5">
              <w:rPr>
                <w:sz w:val="28"/>
                <w:szCs w:val="28"/>
              </w:rPr>
              <w:t xml:space="preserve">National Goal 2 - Increase capability of teachers and principals to improve students' learning and achievement through e-learning; </w:t>
            </w:r>
          </w:p>
        </w:tc>
      </w:tr>
      <w:tr w:rsidR="007970CB" w:rsidRPr="00FA52A5">
        <w:trPr>
          <w:trHeight w:val="255"/>
        </w:trPr>
        <w:tc>
          <w:tcPr>
            <w:tcW w:w="2433" w:type="dxa"/>
            <w:shd w:val="clear" w:color="auto" w:fill="auto"/>
          </w:tcPr>
          <w:p w:rsidR="007970CB" w:rsidRPr="00FA52A5" w:rsidRDefault="00384CF6">
            <w:pPr>
              <w:rPr>
                <w:b/>
                <w:sz w:val="20"/>
                <w:szCs w:val="20"/>
              </w:rPr>
            </w:pPr>
            <w:r w:rsidRPr="00FA52A5">
              <w:rPr>
                <w:b/>
                <w:sz w:val="20"/>
                <w:szCs w:val="20"/>
              </w:rPr>
              <w:t>Processes</w:t>
            </w:r>
          </w:p>
        </w:tc>
        <w:tc>
          <w:tcPr>
            <w:tcW w:w="2434" w:type="dxa"/>
            <w:shd w:val="clear" w:color="auto" w:fill="auto"/>
          </w:tcPr>
          <w:p w:rsidR="007970CB" w:rsidRPr="00FA52A5" w:rsidRDefault="00384CF6" w:rsidP="007970CB">
            <w:pPr>
              <w:jc w:val="center"/>
              <w:rPr>
                <w:b/>
                <w:sz w:val="20"/>
                <w:szCs w:val="20"/>
              </w:rPr>
            </w:pPr>
            <w:r w:rsidRPr="00FA52A5">
              <w:rPr>
                <w:b/>
                <w:sz w:val="20"/>
                <w:szCs w:val="20"/>
              </w:rPr>
              <w:t>Level 1</w:t>
            </w:r>
          </w:p>
        </w:tc>
        <w:tc>
          <w:tcPr>
            <w:tcW w:w="2433" w:type="dxa"/>
            <w:shd w:val="clear" w:color="auto" w:fill="auto"/>
          </w:tcPr>
          <w:p w:rsidR="007970CB" w:rsidRPr="00FA52A5" w:rsidRDefault="00384CF6" w:rsidP="007970CB">
            <w:pPr>
              <w:jc w:val="center"/>
              <w:rPr>
                <w:b/>
                <w:sz w:val="20"/>
                <w:szCs w:val="20"/>
              </w:rPr>
            </w:pPr>
            <w:r w:rsidRPr="00FA52A5">
              <w:rPr>
                <w:b/>
                <w:sz w:val="20"/>
                <w:szCs w:val="20"/>
              </w:rPr>
              <w:t>Level 2</w:t>
            </w:r>
          </w:p>
        </w:tc>
        <w:tc>
          <w:tcPr>
            <w:tcW w:w="2434" w:type="dxa"/>
            <w:shd w:val="clear" w:color="auto" w:fill="auto"/>
          </w:tcPr>
          <w:p w:rsidR="007970CB" w:rsidRPr="00FA52A5" w:rsidRDefault="00384CF6" w:rsidP="007970CB">
            <w:pPr>
              <w:jc w:val="center"/>
              <w:rPr>
                <w:b/>
                <w:sz w:val="20"/>
                <w:szCs w:val="20"/>
              </w:rPr>
            </w:pPr>
            <w:r w:rsidRPr="00FA52A5">
              <w:rPr>
                <w:b/>
                <w:sz w:val="20"/>
                <w:szCs w:val="20"/>
              </w:rPr>
              <w:t>Level 3</w:t>
            </w:r>
          </w:p>
        </w:tc>
        <w:tc>
          <w:tcPr>
            <w:tcW w:w="2433" w:type="dxa"/>
            <w:shd w:val="clear" w:color="auto" w:fill="auto"/>
          </w:tcPr>
          <w:p w:rsidR="007970CB" w:rsidRPr="00FA52A5" w:rsidRDefault="00384CF6" w:rsidP="007970CB">
            <w:pPr>
              <w:jc w:val="center"/>
              <w:rPr>
                <w:b/>
                <w:sz w:val="20"/>
                <w:szCs w:val="20"/>
              </w:rPr>
            </w:pPr>
            <w:r w:rsidRPr="00FA52A5">
              <w:rPr>
                <w:b/>
                <w:sz w:val="20"/>
                <w:szCs w:val="20"/>
              </w:rPr>
              <w:t>Level 4</w:t>
            </w:r>
          </w:p>
        </w:tc>
        <w:tc>
          <w:tcPr>
            <w:tcW w:w="2434" w:type="dxa"/>
            <w:shd w:val="clear" w:color="auto" w:fill="auto"/>
          </w:tcPr>
          <w:p w:rsidR="007970CB" w:rsidRPr="00FA52A5" w:rsidRDefault="00384CF6" w:rsidP="007970CB">
            <w:pPr>
              <w:jc w:val="center"/>
              <w:rPr>
                <w:b/>
                <w:sz w:val="20"/>
                <w:szCs w:val="20"/>
              </w:rPr>
            </w:pPr>
            <w:r w:rsidRPr="00FA52A5">
              <w:rPr>
                <w:b/>
                <w:sz w:val="20"/>
                <w:szCs w:val="20"/>
              </w:rPr>
              <w:t>Level 5</w:t>
            </w:r>
          </w:p>
        </w:tc>
      </w:tr>
      <w:tr w:rsidR="007970CB" w:rsidRPr="00FA52A5">
        <w:trPr>
          <w:trHeight w:val="1809"/>
        </w:trPr>
        <w:tc>
          <w:tcPr>
            <w:tcW w:w="2433" w:type="dxa"/>
            <w:shd w:val="clear" w:color="auto" w:fill="DDDDDD"/>
          </w:tcPr>
          <w:p w:rsidR="007970CB" w:rsidRDefault="00A16B8F">
            <w:pPr>
              <w:rPr>
                <w:sz w:val="18"/>
                <w:szCs w:val="18"/>
              </w:rPr>
            </w:pPr>
          </w:p>
          <w:p w:rsidR="007970CB" w:rsidRDefault="00A16B8F">
            <w:pPr>
              <w:rPr>
                <w:sz w:val="18"/>
                <w:szCs w:val="18"/>
              </w:rPr>
            </w:pPr>
          </w:p>
          <w:p w:rsidR="007970CB" w:rsidRDefault="00384CF6">
            <w:pPr>
              <w:rPr>
                <w:sz w:val="18"/>
                <w:szCs w:val="18"/>
              </w:rPr>
            </w:pPr>
            <w:r>
              <w:rPr>
                <w:sz w:val="18"/>
                <w:szCs w:val="18"/>
              </w:rPr>
              <w:t>Pedagogy – Focus on student outcomes</w:t>
            </w:r>
          </w:p>
        </w:tc>
        <w:tc>
          <w:tcPr>
            <w:tcW w:w="2434"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Pr>
                <w:sz w:val="18"/>
                <w:szCs w:val="18"/>
                <w:lang w:val="en-GB" w:eastAsia="en-GB"/>
              </w:rPr>
              <w:t>Teachers and principal have no knowledge or understanding of how to put programmes in place to achieve better outcomes for students through the use of e-learning.</w:t>
            </w:r>
          </w:p>
          <w:p w:rsidR="007970CB" w:rsidRDefault="00A16B8F" w:rsidP="007970CB">
            <w:pPr>
              <w:autoSpaceDE w:val="0"/>
              <w:autoSpaceDN w:val="0"/>
              <w:adjustRightInd w:val="0"/>
              <w:rPr>
                <w:sz w:val="18"/>
                <w:szCs w:val="18"/>
                <w:lang w:val="en-GB" w:eastAsia="en-GB"/>
              </w:rPr>
            </w:pPr>
          </w:p>
          <w:p w:rsidR="007970CB" w:rsidRDefault="00A16B8F" w:rsidP="007970CB">
            <w:pPr>
              <w:autoSpaceDE w:val="0"/>
              <w:autoSpaceDN w:val="0"/>
              <w:adjustRightInd w:val="0"/>
              <w:rPr>
                <w:sz w:val="18"/>
                <w:szCs w:val="18"/>
                <w:lang w:val="en-GB" w:eastAsia="en-GB"/>
              </w:rPr>
            </w:pPr>
          </w:p>
          <w:p w:rsidR="007970CB" w:rsidRPr="00FA52A5" w:rsidRDefault="00A16B8F" w:rsidP="007970CB">
            <w:pPr>
              <w:autoSpaceDE w:val="0"/>
              <w:autoSpaceDN w:val="0"/>
              <w:adjustRightInd w:val="0"/>
              <w:rPr>
                <w:sz w:val="18"/>
                <w:szCs w:val="18"/>
                <w:lang w:val="en-GB" w:eastAsia="en-GB"/>
              </w:rPr>
            </w:pPr>
          </w:p>
        </w:tc>
        <w:tc>
          <w:tcPr>
            <w:tcW w:w="2433"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Pr>
                <w:sz w:val="18"/>
                <w:szCs w:val="18"/>
                <w:lang w:val="en-GB" w:eastAsia="en-GB"/>
              </w:rPr>
              <w:t xml:space="preserve">Teachers and principal have some understanding of effective e-learning pedagogy and have considered their present position. Some staff </w:t>
            </w:r>
            <w:proofErr w:type="gramStart"/>
            <w:r>
              <w:rPr>
                <w:sz w:val="18"/>
                <w:szCs w:val="18"/>
                <w:lang w:val="en-GB" w:eastAsia="en-GB"/>
              </w:rPr>
              <w:t>are</w:t>
            </w:r>
            <w:proofErr w:type="gramEnd"/>
            <w:r>
              <w:rPr>
                <w:sz w:val="18"/>
                <w:szCs w:val="18"/>
                <w:lang w:val="en-GB" w:eastAsia="en-GB"/>
              </w:rPr>
              <w:t xml:space="preserve"> specifically attempting to achieve better outcomes for students through the use of e-learning.</w:t>
            </w:r>
          </w:p>
          <w:p w:rsidR="007970CB" w:rsidRDefault="00A16B8F" w:rsidP="007970CB">
            <w:pPr>
              <w:autoSpaceDE w:val="0"/>
              <w:autoSpaceDN w:val="0"/>
              <w:adjustRightInd w:val="0"/>
              <w:rPr>
                <w:sz w:val="18"/>
                <w:szCs w:val="18"/>
                <w:lang w:val="en-GB" w:eastAsia="en-GB"/>
              </w:rPr>
            </w:pPr>
          </w:p>
          <w:p w:rsidR="007970CB" w:rsidRDefault="00A16B8F" w:rsidP="007970CB">
            <w:pPr>
              <w:autoSpaceDE w:val="0"/>
              <w:autoSpaceDN w:val="0"/>
              <w:adjustRightInd w:val="0"/>
              <w:rPr>
                <w:sz w:val="18"/>
                <w:szCs w:val="18"/>
                <w:lang w:val="en-GB" w:eastAsia="en-GB"/>
              </w:rPr>
            </w:pPr>
          </w:p>
          <w:p w:rsidR="007970CB" w:rsidRPr="00FA52A5" w:rsidRDefault="00A16B8F" w:rsidP="007970CB">
            <w:pPr>
              <w:autoSpaceDE w:val="0"/>
              <w:autoSpaceDN w:val="0"/>
              <w:adjustRightInd w:val="0"/>
              <w:rPr>
                <w:sz w:val="18"/>
                <w:szCs w:val="18"/>
              </w:rPr>
            </w:pPr>
          </w:p>
        </w:tc>
        <w:tc>
          <w:tcPr>
            <w:tcW w:w="2434" w:type="dxa"/>
            <w:shd w:val="clear" w:color="auto" w:fill="auto"/>
          </w:tcPr>
          <w:p w:rsidR="007970CB" w:rsidRDefault="006A45E3" w:rsidP="007970CB">
            <w:pPr>
              <w:autoSpaceDE w:val="0"/>
              <w:autoSpaceDN w:val="0"/>
              <w:adjustRightInd w:val="0"/>
              <w:jc w:val="center"/>
              <w:rPr>
                <w:sz w:val="18"/>
                <w:szCs w:val="18"/>
              </w:rPr>
            </w:pPr>
            <w:r>
              <w:rPr>
                <w:sz w:val="18"/>
                <w:szCs w:val="18"/>
              </w:rPr>
              <w:fldChar w:fldCharType="begin">
                <w:ffData>
                  <w:name w:val=""/>
                  <w:enabled/>
                  <w:calcOnExit w:val="0"/>
                  <w:checkBox>
                    <w:sizeAuto/>
                    <w:default w:val="1"/>
                  </w:checkBox>
                </w:ffData>
              </w:fldChar>
            </w:r>
            <w:r w:rsidR="005D4B4E">
              <w:rPr>
                <w:sz w:val="18"/>
                <w:szCs w:val="18"/>
              </w:rPr>
              <w:instrText xml:space="preserve"> FORMCHECKBOX </w:instrText>
            </w:r>
            <w:r>
              <w:rPr>
                <w:sz w:val="18"/>
                <w:szCs w:val="18"/>
              </w:rPr>
            </w:r>
            <w:r>
              <w:rPr>
                <w:sz w:val="18"/>
                <w:szCs w:val="18"/>
              </w:rPr>
              <w:fldChar w:fldCharType="end"/>
            </w:r>
          </w:p>
          <w:p w:rsidR="007970CB" w:rsidRDefault="00A16B8F" w:rsidP="007970CB">
            <w:pPr>
              <w:autoSpaceDE w:val="0"/>
              <w:autoSpaceDN w:val="0"/>
              <w:adjustRightInd w:val="0"/>
              <w:rPr>
                <w:sz w:val="18"/>
                <w:szCs w:val="18"/>
              </w:rPr>
            </w:pPr>
          </w:p>
          <w:p w:rsidR="007970CB" w:rsidRPr="00FA52A5" w:rsidRDefault="00384CF6" w:rsidP="007970CB">
            <w:pPr>
              <w:autoSpaceDE w:val="0"/>
              <w:autoSpaceDN w:val="0"/>
              <w:adjustRightInd w:val="0"/>
              <w:rPr>
                <w:sz w:val="18"/>
                <w:szCs w:val="18"/>
                <w:lang w:val="en-GB" w:eastAsia="en-GB"/>
              </w:rPr>
            </w:pPr>
            <w:r>
              <w:rPr>
                <w:sz w:val="18"/>
                <w:szCs w:val="18"/>
                <w:lang w:val="en-GB" w:eastAsia="en-GB"/>
              </w:rPr>
              <w:t xml:space="preserve">Teachers and principal have an understanding of effective e-learning pedagogy. Some PD has been undertaken to achieve improved outcomes for teachers/ students through the use of e-learning. Most staff </w:t>
            </w:r>
            <w:proofErr w:type="gramStart"/>
            <w:r>
              <w:rPr>
                <w:sz w:val="18"/>
                <w:szCs w:val="18"/>
                <w:lang w:val="en-GB" w:eastAsia="en-GB"/>
              </w:rPr>
              <w:t>are</w:t>
            </w:r>
            <w:proofErr w:type="gramEnd"/>
            <w:r>
              <w:rPr>
                <w:sz w:val="18"/>
                <w:szCs w:val="18"/>
                <w:lang w:val="en-GB" w:eastAsia="en-GB"/>
              </w:rPr>
              <w:t xml:space="preserve"> actively involved in development.</w:t>
            </w:r>
          </w:p>
        </w:tc>
        <w:tc>
          <w:tcPr>
            <w:tcW w:w="2433"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Pr="00FA52A5" w:rsidRDefault="00384CF6" w:rsidP="007970CB">
            <w:pPr>
              <w:autoSpaceDE w:val="0"/>
              <w:autoSpaceDN w:val="0"/>
              <w:adjustRightInd w:val="0"/>
              <w:rPr>
                <w:sz w:val="18"/>
                <w:szCs w:val="18"/>
                <w:lang w:val="en-GB" w:eastAsia="en-GB"/>
              </w:rPr>
            </w:pPr>
            <w:r>
              <w:rPr>
                <w:sz w:val="18"/>
                <w:szCs w:val="18"/>
                <w:lang w:val="en-GB" w:eastAsia="en-GB"/>
              </w:rPr>
              <w:t>Teachers and principal have developed strategies and are running effective PD which is focused on the development of learning programmes that use e-learning pedagogy to achieve improved outcomes for students. Personnel have decided on measurement strategies to gauge success.</w:t>
            </w:r>
          </w:p>
        </w:tc>
        <w:tc>
          <w:tcPr>
            <w:tcW w:w="2434"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Pr>
                <w:sz w:val="18"/>
                <w:szCs w:val="18"/>
                <w:lang w:val="en-GB" w:eastAsia="en-GB"/>
              </w:rPr>
              <w:t>School personnel have successfully implemented programmes, informed by current research, that focus on improved outcomes for students through the use of effective e-learning pedagogy. Evidence has been captured that shows improved outcomes for students.</w:t>
            </w:r>
          </w:p>
          <w:p w:rsidR="007970CB" w:rsidRPr="00FA52A5" w:rsidRDefault="00A16B8F" w:rsidP="007970CB">
            <w:pPr>
              <w:autoSpaceDE w:val="0"/>
              <w:autoSpaceDN w:val="0"/>
              <w:adjustRightInd w:val="0"/>
              <w:rPr>
                <w:sz w:val="18"/>
                <w:szCs w:val="18"/>
                <w:lang w:val="en-GB" w:eastAsia="en-GB"/>
              </w:rPr>
            </w:pPr>
          </w:p>
        </w:tc>
      </w:tr>
      <w:tr w:rsidR="007970CB" w:rsidRPr="00FA52A5">
        <w:trPr>
          <w:trHeight w:val="1809"/>
        </w:trPr>
        <w:tc>
          <w:tcPr>
            <w:tcW w:w="2433" w:type="dxa"/>
            <w:shd w:val="clear" w:color="auto" w:fill="DDDDDD"/>
          </w:tcPr>
          <w:p w:rsidR="007970CB" w:rsidRDefault="00A16B8F">
            <w:pPr>
              <w:rPr>
                <w:sz w:val="18"/>
                <w:szCs w:val="18"/>
              </w:rPr>
            </w:pPr>
          </w:p>
          <w:p w:rsidR="007970CB" w:rsidRDefault="00A16B8F">
            <w:pPr>
              <w:rPr>
                <w:sz w:val="18"/>
                <w:szCs w:val="18"/>
              </w:rPr>
            </w:pPr>
          </w:p>
          <w:p w:rsidR="007970CB" w:rsidRPr="00FA52A5" w:rsidRDefault="00384CF6">
            <w:pPr>
              <w:rPr>
                <w:sz w:val="18"/>
                <w:szCs w:val="18"/>
              </w:rPr>
            </w:pPr>
            <w:r w:rsidRPr="00FA52A5">
              <w:rPr>
                <w:sz w:val="18"/>
                <w:szCs w:val="18"/>
              </w:rPr>
              <w:t>ICT use for learning and teaching</w:t>
            </w:r>
          </w:p>
        </w:tc>
        <w:tc>
          <w:tcPr>
            <w:tcW w:w="2434"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sidRPr="00FA52A5">
              <w:rPr>
                <w:sz w:val="18"/>
                <w:szCs w:val="18"/>
                <w:lang w:val="en-GB" w:eastAsia="en-GB"/>
              </w:rPr>
              <w:t>Any ICT use is incidental rather than planned and its use results in little benefit to learning and teaching.</w:t>
            </w:r>
          </w:p>
          <w:p w:rsidR="007970CB" w:rsidRDefault="00A16B8F" w:rsidP="007970CB">
            <w:pPr>
              <w:autoSpaceDE w:val="0"/>
              <w:autoSpaceDN w:val="0"/>
              <w:adjustRightInd w:val="0"/>
              <w:rPr>
                <w:sz w:val="18"/>
                <w:szCs w:val="18"/>
                <w:lang w:val="en-GB" w:eastAsia="en-GB"/>
              </w:rPr>
            </w:pPr>
          </w:p>
          <w:p w:rsidR="007970CB" w:rsidRDefault="00A16B8F" w:rsidP="007970CB">
            <w:pPr>
              <w:autoSpaceDE w:val="0"/>
              <w:autoSpaceDN w:val="0"/>
              <w:adjustRightInd w:val="0"/>
              <w:rPr>
                <w:sz w:val="18"/>
                <w:szCs w:val="18"/>
                <w:lang w:val="en-GB" w:eastAsia="en-GB"/>
              </w:rPr>
            </w:pPr>
          </w:p>
          <w:p w:rsidR="007970CB" w:rsidRPr="00FA52A5" w:rsidRDefault="00A16B8F" w:rsidP="007970CB">
            <w:pPr>
              <w:autoSpaceDE w:val="0"/>
              <w:autoSpaceDN w:val="0"/>
              <w:adjustRightInd w:val="0"/>
              <w:rPr>
                <w:sz w:val="18"/>
                <w:szCs w:val="18"/>
                <w:lang w:val="en-GB" w:eastAsia="en-GB"/>
              </w:rPr>
            </w:pPr>
          </w:p>
        </w:tc>
        <w:tc>
          <w:tcPr>
            <w:tcW w:w="2433"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sidRPr="00FA52A5">
              <w:rPr>
                <w:sz w:val="18"/>
                <w:szCs w:val="18"/>
                <w:lang w:val="en-GB" w:eastAsia="en-GB"/>
              </w:rPr>
              <w:t>ICT is mainly used to replace traditional teaching approaches, with a focus on superficial gains such as presentation.</w:t>
            </w:r>
          </w:p>
          <w:p w:rsidR="007970CB" w:rsidRDefault="00A16B8F" w:rsidP="007970CB">
            <w:pPr>
              <w:autoSpaceDE w:val="0"/>
              <w:autoSpaceDN w:val="0"/>
              <w:adjustRightInd w:val="0"/>
              <w:rPr>
                <w:sz w:val="18"/>
                <w:szCs w:val="18"/>
                <w:lang w:val="en-GB" w:eastAsia="en-GB"/>
              </w:rPr>
            </w:pPr>
          </w:p>
          <w:p w:rsidR="007970CB" w:rsidRDefault="00A16B8F" w:rsidP="007970CB">
            <w:pPr>
              <w:autoSpaceDE w:val="0"/>
              <w:autoSpaceDN w:val="0"/>
              <w:adjustRightInd w:val="0"/>
              <w:rPr>
                <w:sz w:val="18"/>
                <w:szCs w:val="18"/>
                <w:lang w:val="en-GB" w:eastAsia="en-GB"/>
              </w:rPr>
            </w:pPr>
          </w:p>
          <w:p w:rsidR="007970CB" w:rsidRPr="00FA52A5" w:rsidRDefault="00A16B8F" w:rsidP="007970CB">
            <w:pPr>
              <w:autoSpaceDE w:val="0"/>
              <w:autoSpaceDN w:val="0"/>
              <w:adjustRightInd w:val="0"/>
              <w:rPr>
                <w:sz w:val="18"/>
                <w:szCs w:val="18"/>
              </w:rPr>
            </w:pPr>
          </w:p>
        </w:tc>
        <w:tc>
          <w:tcPr>
            <w:tcW w:w="2434"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Pr="00FA52A5" w:rsidRDefault="00384CF6" w:rsidP="007970CB">
            <w:pPr>
              <w:autoSpaceDE w:val="0"/>
              <w:autoSpaceDN w:val="0"/>
              <w:adjustRightInd w:val="0"/>
              <w:rPr>
                <w:sz w:val="18"/>
                <w:szCs w:val="18"/>
                <w:lang w:val="en-GB" w:eastAsia="en-GB"/>
              </w:rPr>
            </w:pPr>
            <w:r w:rsidRPr="00FA52A5">
              <w:rPr>
                <w:sz w:val="18"/>
                <w:szCs w:val="18"/>
                <w:lang w:val="en-GB" w:eastAsia="en-GB"/>
              </w:rPr>
              <w:t xml:space="preserve">Many staff use ICT to engage and motivate </w:t>
            </w:r>
            <w:r>
              <w:rPr>
                <w:sz w:val="18"/>
                <w:szCs w:val="18"/>
                <w:lang w:val="en-GB" w:eastAsia="en-GB"/>
              </w:rPr>
              <w:t>s</w:t>
            </w:r>
            <w:r w:rsidRPr="00FA52A5">
              <w:rPr>
                <w:sz w:val="18"/>
                <w:szCs w:val="18"/>
                <w:lang w:val="en-GB" w:eastAsia="en-GB"/>
              </w:rPr>
              <w:t>tudents in their learning through more varied approaches and resources, leading to more active and interactive learning experiences.</w:t>
            </w:r>
          </w:p>
        </w:tc>
        <w:tc>
          <w:tcPr>
            <w:tcW w:w="2433" w:type="dxa"/>
            <w:shd w:val="clear" w:color="auto" w:fill="auto"/>
          </w:tcPr>
          <w:p w:rsidR="007970CB" w:rsidRDefault="006A45E3" w:rsidP="007970CB">
            <w:pPr>
              <w:autoSpaceDE w:val="0"/>
              <w:autoSpaceDN w:val="0"/>
              <w:adjustRightInd w:val="0"/>
              <w:jc w:val="center"/>
              <w:rPr>
                <w:sz w:val="18"/>
                <w:szCs w:val="18"/>
              </w:rPr>
            </w:pPr>
            <w:r>
              <w:rPr>
                <w:sz w:val="18"/>
                <w:szCs w:val="18"/>
              </w:rPr>
              <w:fldChar w:fldCharType="begin">
                <w:ffData>
                  <w:name w:val=""/>
                  <w:enabled/>
                  <w:calcOnExit w:val="0"/>
                  <w:checkBox>
                    <w:sizeAuto/>
                    <w:default w:val="1"/>
                  </w:checkBox>
                </w:ffData>
              </w:fldChar>
            </w:r>
            <w:r w:rsidR="005D4B4E">
              <w:rPr>
                <w:sz w:val="18"/>
                <w:szCs w:val="18"/>
              </w:rPr>
              <w:instrText xml:space="preserve"> FORMCHECKBOX </w:instrText>
            </w:r>
            <w:r>
              <w:rPr>
                <w:sz w:val="18"/>
                <w:szCs w:val="18"/>
              </w:rPr>
            </w:r>
            <w:r>
              <w:rPr>
                <w:sz w:val="18"/>
                <w:szCs w:val="18"/>
              </w:rPr>
              <w:fldChar w:fldCharType="end"/>
            </w:r>
          </w:p>
          <w:p w:rsidR="007970CB" w:rsidRDefault="00A16B8F" w:rsidP="007970CB">
            <w:pPr>
              <w:autoSpaceDE w:val="0"/>
              <w:autoSpaceDN w:val="0"/>
              <w:adjustRightInd w:val="0"/>
              <w:rPr>
                <w:sz w:val="18"/>
                <w:szCs w:val="18"/>
              </w:rPr>
            </w:pPr>
          </w:p>
          <w:p w:rsidR="007970CB" w:rsidRPr="00FA52A5" w:rsidRDefault="00384CF6" w:rsidP="007970CB">
            <w:pPr>
              <w:autoSpaceDE w:val="0"/>
              <w:autoSpaceDN w:val="0"/>
              <w:adjustRightInd w:val="0"/>
              <w:rPr>
                <w:sz w:val="18"/>
                <w:szCs w:val="18"/>
                <w:lang w:val="en-GB" w:eastAsia="en-GB"/>
              </w:rPr>
            </w:pPr>
            <w:r w:rsidRPr="00FA52A5">
              <w:rPr>
                <w:sz w:val="18"/>
                <w:szCs w:val="18"/>
                <w:lang w:val="en-GB" w:eastAsia="en-GB"/>
              </w:rPr>
              <w:t>Most staff use ICT to enhance teaching and learning experiences with approaches not readily accessible through more traditional methods.</w:t>
            </w:r>
          </w:p>
        </w:tc>
        <w:tc>
          <w:tcPr>
            <w:tcW w:w="2434"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sidRPr="00FA52A5">
              <w:rPr>
                <w:sz w:val="18"/>
                <w:szCs w:val="18"/>
                <w:lang w:val="en-GB" w:eastAsia="en-GB"/>
              </w:rPr>
              <w:t>All, or nearly all, staff use ICT to provide opportunities for creative and independent learning that extend Students’ c</w:t>
            </w:r>
            <w:r>
              <w:rPr>
                <w:sz w:val="18"/>
                <w:szCs w:val="18"/>
                <w:lang w:val="en-GB" w:eastAsia="en-GB"/>
              </w:rPr>
              <w:t xml:space="preserve">apacity to learn for </w:t>
            </w:r>
            <w:r w:rsidRPr="00FA52A5">
              <w:rPr>
                <w:sz w:val="18"/>
                <w:szCs w:val="18"/>
                <w:lang w:val="en-GB" w:eastAsia="en-GB"/>
              </w:rPr>
              <w:t>themselves both within and beyond the school.</w:t>
            </w:r>
          </w:p>
          <w:p w:rsidR="007970CB" w:rsidRPr="00FA52A5" w:rsidRDefault="00A16B8F" w:rsidP="007970CB">
            <w:pPr>
              <w:autoSpaceDE w:val="0"/>
              <w:autoSpaceDN w:val="0"/>
              <w:adjustRightInd w:val="0"/>
              <w:rPr>
                <w:sz w:val="18"/>
                <w:szCs w:val="18"/>
                <w:lang w:val="en-GB" w:eastAsia="en-GB"/>
              </w:rPr>
            </w:pPr>
          </w:p>
        </w:tc>
      </w:tr>
      <w:tr w:rsidR="007970CB" w:rsidRPr="00FA52A5">
        <w:trPr>
          <w:trHeight w:val="2643"/>
        </w:trPr>
        <w:tc>
          <w:tcPr>
            <w:tcW w:w="2433" w:type="dxa"/>
            <w:shd w:val="clear" w:color="auto" w:fill="DDDDDD"/>
          </w:tcPr>
          <w:p w:rsidR="007970CB" w:rsidRDefault="00A16B8F">
            <w:pPr>
              <w:rPr>
                <w:sz w:val="18"/>
                <w:szCs w:val="18"/>
              </w:rPr>
            </w:pPr>
          </w:p>
          <w:p w:rsidR="007970CB" w:rsidRDefault="00A16B8F">
            <w:pPr>
              <w:rPr>
                <w:sz w:val="18"/>
                <w:szCs w:val="18"/>
              </w:rPr>
            </w:pPr>
          </w:p>
          <w:p w:rsidR="007970CB" w:rsidRPr="00FA52A5" w:rsidRDefault="00384CF6">
            <w:pPr>
              <w:rPr>
                <w:sz w:val="18"/>
                <w:szCs w:val="18"/>
              </w:rPr>
            </w:pPr>
            <w:r w:rsidRPr="00FA52A5">
              <w:rPr>
                <w:sz w:val="18"/>
                <w:szCs w:val="18"/>
              </w:rPr>
              <w:t>Students’ learning with ICT</w:t>
            </w:r>
          </w:p>
        </w:tc>
        <w:tc>
          <w:tcPr>
            <w:tcW w:w="2434"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sidRPr="00FA52A5">
              <w:rPr>
                <w:sz w:val="18"/>
                <w:szCs w:val="18"/>
                <w:lang w:val="en-GB" w:eastAsia="en-GB"/>
              </w:rPr>
              <w:t xml:space="preserve">Students make no decisions of their own as to when ICT may be the most effective medium for any of their work. </w:t>
            </w:r>
          </w:p>
          <w:p w:rsidR="007970CB" w:rsidRDefault="00A16B8F" w:rsidP="007970CB">
            <w:pPr>
              <w:autoSpaceDE w:val="0"/>
              <w:autoSpaceDN w:val="0"/>
              <w:adjustRightInd w:val="0"/>
              <w:rPr>
                <w:sz w:val="18"/>
                <w:szCs w:val="18"/>
                <w:lang w:val="en-GB" w:eastAsia="en-GB"/>
              </w:rPr>
            </w:pPr>
          </w:p>
          <w:p w:rsidR="007970CB" w:rsidRPr="00FA52A5" w:rsidRDefault="00384CF6" w:rsidP="007970CB">
            <w:pPr>
              <w:autoSpaceDE w:val="0"/>
              <w:autoSpaceDN w:val="0"/>
              <w:adjustRightInd w:val="0"/>
              <w:rPr>
                <w:sz w:val="18"/>
                <w:szCs w:val="18"/>
                <w:lang w:val="en-GB" w:eastAsia="en-GB"/>
              </w:rPr>
            </w:pPr>
            <w:r w:rsidRPr="00FA52A5">
              <w:rPr>
                <w:sz w:val="18"/>
                <w:szCs w:val="18"/>
                <w:lang w:val="en-GB" w:eastAsia="en-GB"/>
              </w:rPr>
              <w:t>They have no expectation about using ICT as a natural part of their learning.</w:t>
            </w:r>
          </w:p>
        </w:tc>
        <w:tc>
          <w:tcPr>
            <w:tcW w:w="2433"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sidRPr="00FA52A5">
              <w:rPr>
                <w:sz w:val="18"/>
                <w:szCs w:val="18"/>
                <w:lang w:val="en-GB" w:eastAsia="en-GB"/>
              </w:rPr>
              <w:t xml:space="preserve">Some </w:t>
            </w:r>
            <w:r>
              <w:rPr>
                <w:sz w:val="18"/>
                <w:szCs w:val="18"/>
                <w:lang w:val="en-GB" w:eastAsia="en-GB"/>
              </w:rPr>
              <w:t>s</w:t>
            </w:r>
            <w:r w:rsidRPr="00FA52A5">
              <w:rPr>
                <w:sz w:val="18"/>
                <w:szCs w:val="18"/>
                <w:lang w:val="en-GB" w:eastAsia="en-GB"/>
              </w:rPr>
              <w:t>tudents make decisions about when to employ ICT in some subjects but often lack confidence to trans</w:t>
            </w:r>
            <w:r>
              <w:rPr>
                <w:sz w:val="18"/>
                <w:szCs w:val="18"/>
                <w:lang w:val="en-GB" w:eastAsia="en-GB"/>
              </w:rPr>
              <w:t xml:space="preserve">fer their ICT capability to new </w:t>
            </w:r>
            <w:r w:rsidRPr="00FA52A5">
              <w:rPr>
                <w:sz w:val="18"/>
                <w:szCs w:val="18"/>
                <w:lang w:val="en-GB" w:eastAsia="en-GB"/>
              </w:rPr>
              <w:t>situations.</w:t>
            </w:r>
          </w:p>
          <w:p w:rsidR="007970CB" w:rsidRPr="00FA52A5" w:rsidRDefault="00A16B8F" w:rsidP="007970CB">
            <w:pPr>
              <w:autoSpaceDE w:val="0"/>
              <w:autoSpaceDN w:val="0"/>
              <w:adjustRightInd w:val="0"/>
              <w:rPr>
                <w:sz w:val="18"/>
                <w:szCs w:val="18"/>
                <w:lang w:val="en-GB" w:eastAsia="en-GB"/>
              </w:rPr>
            </w:pPr>
          </w:p>
          <w:p w:rsidR="007970CB" w:rsidRPr="00FA52A5" w:rsidRDefault="00384CF6" w:rsidP="007970CB">
            <w:pPr>
              <w:autoSpaceDE w:val="0"/>
              <w:autoSpaceDN w:val="0"/>
              <w:adjustRightInd w:val="0"/>
              <w:rPr>
                <w:sz w:val="18"/>
                <w:szCs w:val="18"/>
                <w:lang w:val="en-GB" w:eastAsia="en-GB"/>
              </w:rPr>
            </w:pPr>
            <w:r w:rsidRPr="00FA52A5">
              <w:rPr>
                <w:sz w:val="18"/>
                <w:szCs w:val="18"/>
                <w:lang w:val="en-GB" w:eastAsia="en-GB"/>
              </w:rPr>
              <w:t>Some Students have little expectation about using ICT as a natural part of their learning.</w:t>
            </w:r>
          </w:p>
        </w:tc>
        <w:tc>
          <w:tcPr>
            <w:tcW w:w="2434" w:type="dxa"/>
            <w:shd w:val="clear" w:color="auto" w:fill="auto"/>
          </w:tcPr>
          <w:p w:rsidR="007970CB" w:rsidRDefault="006A45E3" w:rsidP="007970CB">
            <w:pPr>
              <w:autoSpaceDE w:val="0"/>
              <w:autoSpaceDN w:val="0"/>
              <w:adjustRightInd w:val="0"/>
              <w:jc w:val="center"/>
              <w:rPr>
                <w:sz w:val="18"/>
                <w:szCs w:val="18"/>
              </w:rPr>
            </w:pPr>
            <w:r>
              <w:rPr>
                <w:sz w:val="18"/>
                <w:szCs w:val="18"/>
              </w:rPr>
              <w:fldChar w:fldCharType="begin">
                <w:ffData>
                  <w:name w:val=""/>
                  <w:enabled/>
                  <w:calcOnExit w:val="0"/>
                  <w:checkBox>
                    <w:sizeAuto/>
                    <w:default w:val="1"/>
                  </w:checkBox>
                </w:ffData>
              </w:fldChar>
            </w:r>
            <w:r w:rsidR="005D4B4E">
              <w:rPr>
                <w:sz w:val="18"/>
                <w:szCs w:val="18"/>
              </w:rPr>
              <w:instrText xml:space="preserve"> FORMCHECKBOX </w:instrText>
            </w:r>
            <w:r>
              <w:rPr>
                <w:sz w:val="18"/>
                <w:szCs w:val="18"/>
              </w:rPr>
            </w:r>
            <w:r>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sidRPr="00FA52A5">
              <w:rPr>
                <w:sz w:val="18"/>
                <w:szCs w:val="18"/>
                <w:lang w:val="en-GB" w:eastAsia="en-GB"/>
              </w:rPr>
              <w:t xml:space="preserve">Many </w:t>
            </w:r>
            <w:r>
              <w:rPr>
                <w:sz w:val="18"/>
                <w:szCs w:val="18"/>
                <w:lang w:val="en-GB" w:eastAsia="en-GB"/>
              </w:rPr>
              <w:t>s</w:t>
            </w:r>
            <w:r w:rsidRPr="00FA52A5">
              <w:rPr>
                <w:sz w:val="18"/>
                <w:szCs w:val="18"/>
                <w:lang w:val="en-GB" w:eastAsia="en-GB"/>
              </w:rPr>
              <w:t xml:space="preserve">tudents make informed decisions about when to use ICT and are able to transfer their ICT capability to new situations. </w:t>
            </w:r>
          </w:p>
          <w:p w:rsidR="007970CB" w:rsidRDefault="00A16B8F" w:rsidP="007970CB">
            <w:pPr>
              <w:autoSpaceDE w:val="0"/>
              <w:autoSpaceDN w:val="0"/>
              <w:adjustRightInd w:val="0"/>
              <w:rPr>
                <w:sz w:val="18"/>
                <w:szCs w:val="18"/>
                <w:lang w:val="en-GB" w:eastAsia="en-GB"/>
              </w:rPr>
            </w:pPr>
          </w:p>
          <w:p w:rsidR="007970CB" w:rsidRPr="00FA52A5" w:rsidRDefault="00384CF6" w:rsidP="007970CB">
            <w:pPr>
              <w:autoSpaceDE w:val="0"/>
              <w:autoSpaceDN w:val="0"/>
              <w:adjustRightInd w:val="0"/>
              <w:rPr>
                <w:sz w:val="18"/>
                <w:szCs w:val="18"/>
                <w:lang w:val="en-GB" w:eastAsia="en-GB"/>
              </w:rPr>
            </w:pPr>
            <w:r w:rsidRPr="00FA52A5">
              <w:rPr>
                <w:sz w:val="18"/>
                <w:szCs w:val="18"/>
                <w:lang w:val="en-GB" w:eastAsia="en-GB"/>
              </w:rPr>
              <w:t>They have growing</w:t>
            </w:r>
            <w:r>
              <w:rPr>
                <w:sz w:val="18"/>
                <w:szCs w:val="18"/>
                <w:lang w:val="en-GB" w:eastAsia="en-GB"/>
              </w:rPr>
              <w:t xml:space="preserve"> </w:t>
            </w:r>
            <w:r w:rsidRPr="00FA52A5">
              <w:rPr>
                <w:sz w:val="18"/>
                <w:szCs w:val="18"/>
                <w:lang w:val="en-GB" w:eastAsia="en-GB"/>
              </w:rPr>
              <w:t>expectations about using ICT to support their learning.</w:t>
            </w:r>
          </w:p>
        </w:tc>
        <w:tc>
          <w:tcPr>
            <w:tcW w:w="2433"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sidRPr="00FA52A5">
              <w:rPr>
                <w:sz w:val="18"/>
                <w:szCs w:val="18"/>
                <w:lang w:val="en-GB" w:eastAsia="en-GB"/>
              </w:rPr>
              <w:t xml:space="preserve">Most </w:t>
            </w:r>
            <w:r>
              <w:rPr>
                <w:sz w:val="18"/>
                <w:szCs w:val="18"/>
                <w:lang w:val="en-GB" w:eastAsia="en-GB"/>
              </w:rPr>
              <w:t>s</w:t>
            </w:r>
            <w:r w:rsidRPr="00FA52A5">
              <w:rPr>
                <w:sz w:val="18"/>
                <w:szCs w:val="18"/>
                <w:lang w:val="en-GB" w:eastAsia="en-GB"/>
              </w:rPr>
              <w:t>tudents make informed decisions across the curriculum about when to use ICT and are confident to transfer their ICT capability to new situations.</w:t>
            </w:r>
          </w:p>
          <w:p w:rsidR="007970CB" w:rsidRPr="00FA52A5" w:rsidRDefault="00A16B8F" w:rsidP="007970CB">
            <w:pPr>
              <w:autoSpaceDE w:val="0"/>
              <w:autoSpaceDN w:val="0"/>
              <w:adjustRightInd w:val="0"/>
              <w:rPr>
                <w:sz w:val="18"/>
                <w:szCs w:val="18"/>
                <w:lang w:val="en-GB" w:eastAsia="en-GB"/>
              </w:rPr>
            </w:pPr>
          </w:p>
          <w:p w:rsidR="007970CB" w:rsidRPr="00FA52A5" w:rsidRDefault="00384CF6" w:rsidP="007970CB">
            <w:pPr>
              <w:rPr>
                <w:sz w:val="18"/>
                <w:szCs w:val="18"/>
              </w:rPr>
            </w:pPr>
            <w:r w:rsidRPr="00FA52A5">
              <w:rPr>
                <w:sz w:val="18"/>
                <w:szCs w:val="18"/>
                <w:lang w:val="en-GB" w:eastAsia="en-GB"/>
              </w:rPr>
              <w:t>They have clear expectations about using ICT to support their learning.</w:t>
            </w:r>
          </w:p>
        </w:tc>
        <w:tc>
          <w:tcPr>
            <w:tcW w:w="2434"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Pr="00FA52A5" w:rsidRDefault="00384CF6" w:rsidP="007970CB">
            <w:pPr>
              <w:autoSpaceDE w:val="0"/>
              <w:autoSpaceDN w:val="0"/>
              <w:adjustRightInd w:val="0"/>
              <w:rPr>
                <w:sz w:val="18"/>
                <w:szCs w:val="18"/>
                <w:lang w:val="en-GB" w:eastAsia="en-GB"/>
              </w:rPr>
            </w:pPr>
            <w:r w:rsidRPr="00FA52A5">
              <w:rPr>
                <w:sz w:val="18"/>
                <w:szCs w:val="18"/>
                <w:lang w:val="en-GB" w:eastAsia="en-GB"/>
              </w:rPr>
              <w:t xml:space="preserve">All or nearly all </w:t>
            </w:r>
            <w:r>
              <w:rPr>
                <w:sz w:val="18"/>
                <w:szCs w:val="18"/>
                <w:lang w:val="en-GB" w:eastAsia="en-GB"/>
              </w:rPr>
              <w:t>s</w:t>
            </w:r>
            <w:r w:rsidRPr="00FA52A5">
              <w:rPr>
                <w:sz w:val="18"/>
                <w:szCs w:val="18"/>
                <w:lang w:val="en-GB" w:eastAsia="en-GB"/>
              </w:rPr>
              <w:t>tudents make regular informed decisions across the</w:t>
            </w:r>
            <w:r>
              <w:rPr>
                <w:sz w:val="18"/>
                <w:szCs w:val="18"/>
                <w:lang w:val="en-GB" w:eastAsia="en-GB"/>
              </w:rPr>
              <w:t xml:space="preserve"> </w:t>
            </w:r>
            <w:r w:rsidRPr="00FA52A5">
              <w:rPr>
                <w:sz w:val="18"/>
                <w:szCs w:val="18"/>
                <w:lang w:val="en-GB" w:eastAsia="en-GB"/>
              </w:rPr>
              <w:t>curriculum about when to use ICT and are confident to transfer their</w:t>
            </w:r>
          </w:p>
          <w:p w:rsidR="007970CB" w:rsidRDefault="00384CF6" w:rsidP="007970CB">
            <w:pPr>
              <w:autoSpaceDE w:val="0"/>
              <w:autoSpaceDN w:val="0"/>
              <w:adjustRightInd w:val="0"/>
              <w:rPr>
                <w:sz w:val="18"/>
                <w:szCs w:val="18"/>
                <w:lang w:val="en-GB" w:eastAsia="en-GB"/>
              </w:rPr>
            </w:pPr>
            <w:r w:rsidRPr="00FA52A5">
              <w:rPr>
                <w:sz w:val="18"/>
                <w:szCs w:val="18"/>
                <w:lang w:val="en-GB" w:eastAsia="en-GB"/>
              </w:rPr>
              <w:t xml:space="preserve">ICT capability to new situations. </w:t>
            </w:r>
          </w:p>
          <w:p w:rsidR="007970CB" w:rsidRDefault="00A16B8F" w:rsidP="007970CB">
            <w:pPr>
              <w:autoSpaceDE w:val="0"/>
              <w:autoSpaceDN w:val="0"/>
              <w:adjustRightInd w:val="0"/>
              <w:rPr>
                <w:sz w:val="18"/>
                <w:szCs w:val="18"/>
                <w:lang w:val="en-GB" w:eastAsia="en-GB"/>
              </w:rPr>
            </w:pPr>
          </w:p>
          <w:p w:rsidR="007970CB" w:rsidRDefault="00384CF6" w:rsidP="007970CB">
            <w:pPr>
              <w:autoSpaceDE w:val="0"/>
              <w:autoSpaceDN w:val="0"/>
              <w:adjustRightInd w:val="0"/>
              <w:rPr>
                <w:sz w:val="18"/>
                <w:szCs w:val="18"/>
                <w:lang w:val="en-GB" w:eastAsia="en-GB"/>
              </w:rPr>
            </w:pPr>
            <w:r w:rsidRPr="00FA52A5">
              <w:rPr>
                <w:sz w:val="18"/>
                <w:szCs w:val="18"/>
                <w:lang w:val="en-GB" w:eastAsia="en-GB"/>
              </w:rPr>
              <w:t>They have high expectations about using</w:t>
            </w:r>
            <w:r>
              <w:rPr>
                <w:sz w:val="18"/>
                <w:szCs w:val="18"/>
                <w:lang w:val="en-GB" w:eastAsia="en-GB"/>
              </w:rPr>
              <w:t xml:space="preserve"> </w:t>
            </w:r>
            <w:r w:rsidRPr="00FA52A5">
              <w:rPr>
                <w:sz w:val="18"/>
                <w:szCs w:val="18"/>
                <w:lang w:val="en-GB" w:eastAsia="en-GB"/>
              </w:rPr>
              <w:t>ICT to support their learning both within and beyond the school.</w:t>
            </w:r>
          </w:p>
          <w:p w:rsidR="007970CB" w:rsidRPr="00FA52A5" w:rsidRDefault="00A16B8F" w:rsidP="007970CB">
            <w:pPr>
              <w:rPr>
                <w:sz w:val="18"/>
                <w:szCs w:val="18"/>
              </w:rPr>
            </w:pPr>
          </w:p>
        </w:tc>
      </w:tr>
      <w:tr w:rsidR="007970CB" w:rsidRPr="00FA52A5">
        <w:trPr>
          <w:trHeight w:val="976"/>
        </w:trPr>
        <w:tc>
          <w:tcPr>
            <w:tcW w:w="2433" w:type="dxa"/>
            <w:shd w:val="clear" w:color="auto" w:fill="DDDDDD"/>
          </w:tcPr>
          <w:p w:rsidR="007970CB" w:rsidRDefault="00A16B8F">
            <w:pPr>
              <w:rPr>
                <w:sz w:val="18"/>
                <w:szCs w:val="18"/>
              </w:rPr>
            </w:pPr>
          </w:p>
          <w:p w:rsidR="007970CB" w:rsidRDefault="00A16B8F">
            <w:pPr>
              <w:rPr>
                <w:sz w:val="18"/>
                <w:szCs w:val="18"/>
              </w:rPr>
            </w:pPr>
          </w:p>
          <w:p w:rsidR="007970CB" w:rsidRDefault="00384CF6">
            <w:pPr>
              <w:rPr>
                <w:sz w:val="18"/>
                <w:szCs w:val="18"/>
              </w:rPr>
            </w:pPr>
            <w:r w:rsidRPr="00FA52A5">
              <w:rPr>
                <w:sz w:val="18"/>
                <w:szCs w:val="18"/>
              </w:rPr>
              <w:t>Identifying staff professional learning needs</w:t>
            </w:r>
          </w:p>
          <w:p w:rsidR="007970CB" w:rsidRDefault="00A16B8F">
            <w:pPr>
              <w:rPr>
                <w:sz w:val="18"/>
                <w:szCs w:val="18"/>
              </w:rPr>
            </w:pPr>
          </w:p>
          <w:p w:rsidR="007970CB" w:rsidRDefault="00A16B8F">
            <w:pPr>
              <w:rPr>
                <w:sz w:val="18"/>
                <w:szCs w:val="18"/>
              </w:rPr>
            </w:pPr>
          </w:p>
          <w:p w:rsidR="007970CB" w:rsidRPr="00FA52A5" w:rsidRDefault="00384CF6">
            <w:pPr>
              <w:rPr>
                <w:sz w:val="18"/>
                <w:szCs w:val="18"/>
              </w:rPr>
            </w:pPr>
            <w:r>
              <w:rPr>
                <w:sz w:val="18"/>
                <w:szCs w:val="18"/>
              </w:rPr>
              <w:t>(Reflective practice)</w:t>
            </w:r>
          </w:p>
        </w:tc>
        <w:tc>
          <w:tcPr>
            <w:tcW w:w="2434" w:type="dxa"/>
            <w:shd w:val="clear" w:color="auto" w:fill="auto"/>
          </w:tcPr>
          <w:p w:rsidR="007970CB" w:rsidRDefault="006A45E3" w:rsidP="007970CB">
            <w:pPr>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pPr>
              <w:rPr>
                <w:sz w:val="18"/>
                <w:szCs w:val="18"/>
              </w:rPr>
            </w:pPr>
          </w:p>
          <w:p w:rsidR="007970CB" w:rsidRDefault="00384CF6" w:rsidP="007970CB">
            <w:pPr>
              <w:rPr>
                <w:sz w:val="18"/>
                <w:szCs w:val="18"/>
                <w:lang w:val="en-GB" w:eastAsia="en-GB"/>
              </w:rPr>
            </w:pPr>
            <w:r w:rsidRPr="00FA52A5">
              <w:rPr>
                <w:sz w:val="18"/>
                <w:szCs w:val="18"/>
                <w:lang w:val="en-GB" w:eastAsia="en-GB"/>
              </w:rPr>
              <w:t>There is no planned a</w:t>
            </w:r>
            <w:r>
              <w:rPr>
                <w:sz w:val="18"/>
                <w:szCs w:val="18"/>
                <w:lang w:val="en-GB" w:eastAsia="en-GB"/>
              </w:rPr>
              <w:t>ssessment</w:t>
            </w:r>
            <w:r w:rsidRPr="00FA52A5">
              <w:rPr>
                <w:sz w:val="18"/>
                <w:szCs w:val="18"/>
                <w:lang w:val="en-GB" w:eastAsia="en-GB"/>
              </w:rPr>
              <w:t xml:space="preserve"> of staff skills or needs in relation to ICT.</w:t>
            </w:r>
            <w:r>
              <w:rPr>
                <w:sz w:val="18"/>
                <w:szCs w:val="18"/>
                <w:lang w:val="en-GB" w:eastAsia="en-GB"/>
              </w:rPr>
              <w:t xml:space="preserve"> </w:t>
            </w:r>
          </w:p>
          <w:p w:rsidR="007970CB" w:rsidRDefault="00A16B8F" w:rsidP="007970CB">
            <w:pPr>
              <w:rPr>
                <w:sz w:val="18"/>
                <w:szCs w:val="18"/>
                <w:lang w:val="en-GB" w:eastAsia="en-GB"/>
              </w:rPr>
            </w:pPr>
          </w:p>
          <w:p w:rsidR="007970CB" w:rsidRPr="0049354A" w:rsidRDefault="00384CF6" w:rsidP="007970CB">
            <w:pPr>
              <w:rPr>
                <w:sz w:val="18"/>
                <w:szCs w:val="18"/>
                <w:lang w:val="en-GB" w:eastAsia="en-GB"/>
              </w:rPr>
            </w:pPr>
            <w:r>
              <w:rPr>
                <w:sz w:val="18"/>
                <w:szCs w:val="18"/>
                <w:lang w:val="en-GB" w:eastAsia="en-GB"/>
              </w:rPr>
              <w:t>There is no expectation for staff to reflect on their classroom practice.</w:t>
            </w:r>
          </w:p>
        </w:tc>
        <w:tc>
          <w:tcPr>
            <w:tcW w:w="2433"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sidRPr="00FA52A5">
              <w:rPr>
                <w:sz w:val="18"/>
                <w:szCs w:val="18"/>
                <w:lang w:val="en-GB" w:eastAsia="en-GB"/>
              </w:rPr>
              <w:t>There is little attempt to a</w:t>
            </w:r>
            <w:r>
              <w:rPr>
                <w:sz w:val="18"/>
                <w:szCs w:val="18"/>
                <w:lang w:val="en-GB" w:eastAsia="en-GB"/>
              </w:rPr>
              <w:t xml:space="preserve">ssess </w:t>
            </w:r>
            <w:r w:rsidRPr="00FA52A5">
              <w:rPr>
                <w:sz w:val="18"/>
                <w:szCs w:val="18"/>
                <w:lang w:val="en-GB" w:eastAsia="en-GB"/>
              </w:rPr>
              <w:t>staff skills and needs in relation to ICT.</w:t>
            </w:r>
            <w:r>
              <w:rPr>
                <w:sz w:val="18"/>
                <w:szCs w:val="18"/>
                <w:lang w:val="en-GB" w:eastAsia="en-GB"/>
              </w:rPr>
              <w:t xml:space="preserve"> </w:t>
            </w:r>
          </w:p>
          <w:p w:rsidR="007970CB" w:rsidRDefault="00384CF6" w:rsidP="007970CB">
            <w:pPr>
              <w:autoSpaceDE w:val="0"/>
              <w:autoSpaceDN w:val="0"/>
              <w:adjustRightInd w:val="0"/>
              <w:rPr>
                <w:sz w:val="18"/>
                <w:szCs w:val="18"/>
                <w:lang w:val="en-GB" w:eastAsia="en-GB"/>
              </w:rPr>
            </w:pPr>
            <w:r w:rsidRPr="00FA52A5">
              <w:rPr>
                <w:sz w:val="18"/>
                <w:szCs w:val="18"/>
                <w:lang w:val="en-GB" w:eastAsia="en-GB"/>
              </w:rPr>
              <w:t>There is a reliance on individuals identifying their own needs, usually in relation to the development of ICT skills.</w:t>
            </w:r>
          </w:p>
          <w:p w:rsidR="007970CB" w:rsidRDefault="00A16B8F" w:rsidP="007970CB">
            <w:pPr>
              <w:autoSpaceDE w:val="0"/>
              <w:autoSpaceDN w:val="0"/>
              <w:adjustRightInd w:val="0"/>
              <w:rPr>
                <w:sz w:val="18"/>
                <w:szCs w:val="18"/>
                <w:lang w:val="en-GB" w:eastAsia="en-GB"/>
              </w:rPr>
            </w:pPr>
          </w:p>
          <w:p w:rsidR="007970CB" w:rsidRPr="002E571C" w:rsidRDefault="00384CF6" w:rsidP="007970CB">
            <w:pPr>
              <w:autoSpaceDE w:val="0"/>
              <w:autoSpaceDN w:val="0"/>
              <w:adjustRightInd w:val="0"/>
              <w:rPr>
                <w:sz w:val="18"/>
                <w:szCs w:val="18"/>
                <w:lang w:val="en-GB" w:eastAsia="en-GB"/>
              </w:rPr>
            </w:pPr>
            <w:r>
              <w:rPr>
                <w:sz w:val="18"/>
                <w:szCs w:val="18"/>
                <w:lang w:val="en-GB" w:eastAsia="en-GB"/>
              </w:rPr>
              <w:t>There is understanding of the importance of reflecting on classroom practice and this is beginning to happen with some support.</w:t>
            </w:r>
          </w:p>
          <w:p w:rsidR="007970CB" w:rsidRPr="00FA52A5" w:rsidRDefault="00A16B8F" w:rsidP="007970CB">
            <w:pPr>
              <w:autoSpaceDE w:val="0"/>
              <w:autoSpaceDN w:val="0"/>
              <w:adjustRightInd w:val="0"/>
              <w:rPr>
                <w:sz w:val="18"/>
                <w:szCs w:val="18"/>
                <w:lang w:val="en-GB" w:eastAsia="en-GB"/>
              </w:rPr>
            </w:pPr>
          </w:p>
        </w:tc>
        <w:tc>
          <w:tcPr>
            <w:tcW w:w="2434" w:type="dxa"/>
            <w:shd w:val="clear" w:color="auto" w:fill="auto"/>
          </w:tcPr>
          <w:p w:rsidR="007970CB" w:rsidRDefault="006A45E3" w:rsidP="007970CB">
            <w:pPr>
              <w:autoSpaceDE w:val="0"/>
              <w:autoSpaceDN w:val="0"/>
              <w:adjustRightInd w:val="0"/>
              <w:jc w:val="center"/>
              <w:rPr>
                <w:sz w:val="18"/>
                <w:szCs w:val="18"/>
              </w:rPr>
            </w:pPr>
            <w:r>
              <w:rPr>
                <w:sz w:val="18"/>
                <w:szCs w:val="18"/>
              </w:rPr>
              <w:fldChar w:fldCharType="begin">
                <w:ffData>
                  <w:name w:val=""/>
                  <w:enabled/>
                  <w:calcOnExit w:val="0"/>
                  <w:checkBox>
                    <w:sizeAuto/>
                    <w:default w:val="1"/>
                  </w:checkBox>
                </w:ffData>
              </w:fldChar>
            </w:r>
            <w:r w:rsidR="005D4B4E">
              <w:rPr>
                <w:sz w:val="18"/>
                <w:szCs w:val="18"/>
              </w:rPr>
              <w:instrText xml:space="preserve"> FORMCHECKBOX </w:instrText>
            </w:r>
            <w:r>
              <w:rPr>
                <w:sz w:val="18"/>
                <w:szCs w:val="18"/>
              </w:rPr>
            </w:r>
            <w:r>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sidRPr="00FA52A5">
              <w:rPr>
                <w:sz w:val="18"/>
                <w:szCs w:val="18"/>
                <w:lang w:val="en-GB" w:eastAsia="en-GB"/>
              </w:rPr>
              <w:t>There is some planning for the identification of individual staff ICT needs.</w:t>
            </w:r>
            <w:r>
              <w:rPr>
                <w:sz w:val="18"/>
                <w:szCs w:val="18"/>
                <w:lang w:val="en-GB" w:eastAsia="en-GB"/>
              </w:rPr>
              <w:t xml:space="preserve"> </w:t>
            </w:r>
            <w:r w:rsidRPr="00FA52A5">
              <w:rPr>
                <w:sz w:val="18"/>
                <w:szCs w:val="18"/>
                <w:lang w:val="en-GB" w:eastAsia="en-GB"/>
              </w:rPr>
              <w:t>This is often generated by the arrival of new technologies or resources and focuses more on ICT skills than the use of ICT to improve learning and teaching.</w:t>
            </w:r>
          </w:p>
          <w:p w:rsidR="007970CB" w:rsidRDefault="00A16B8F" w:rsidP="007970CB">
            <w:pPr>
              <w:autoSpaceDE w:val="0"/>
              <w:autoSpaceDN w:val="0"/>
              <w:adjustRightInd w:val="0"/>
              <w:rPr>
                <w:sz w:val="18"/>
                <w:szCs w:val="18"/>
                <w:lang w:val="en-GB" w:eastAsia="en-GB"/>
              </w:rPr>
            </w:pPr>
          </w:p>
          <w:p w:rsidR="007970CB" w:rsidRDefault="00384CF6" w:rsidP="007970CB">
            <w:pPr>
              <w:autoSpaceDE w:val="0"/>
              <w:autoSpaceDN w:val="0"/>
              <w:adjustRightInd w:val="0"/>
              <w:rPr>
                <w:sz w:val="18"/>
                <w:szCs w:val="18"/>
                <w:lang w:val="en-GB" w:eastAsia="en-GB"/>
              </w:rPr>
            </w:pPr>
            <w:r>
              <w:rPr>
                <w:sz w:val="18"/>
                <w:szCs w:val="18"/>
                <w:lang w:val="en-GB" w:eastAsia="en-GB"/>
              </w:rPr>
              <w:t xml:space="preserve">A culture of reflective practice is developing within the school and </w:t>
            </w:r>
            <w:proofErr w:type="gramStart"/>
            <w:r>
              <w:rPr>
                <w:sz w:val="18"/>
                <w:szCs w:val="18"/>
                <w:lang w:val="en-GB" w:eastAsia="en-GB"/>
              </w:rPr>
              <w:t>staff are</w:t>
            </w:r>
            <w:proofErr w:type="gramEnd"/>
            <w:r>
              <w:rPr>
                <w:sz w:val="18"/>
                <w:szCs w:val="18"/>
                <w:lang w:val="en-GB" w:eastAsia="en-GB"/>
              </w:rPr>
              <w:t xml:space="preserve"> given regular opportunities to reflect on their classroom practice.</w:t>
            </w:r>
          </w:p>
          <w:p w:rsidR="007970CB" w:rsidRPr="00FA52A5" w:rsidRDefault="00A16B8F" w:rsidP="007970CB">
            <w:pPr>
              <w:autoSpaceDE w:val="0"/>
              <w:autoSpaceDN w:val="0"/>
              <w:adjustRightInd w:val="0"/>
              <w:rPr>
                <w:sz w:val="18"/>
                <w:szCs w:val="18"/>
                <w:lang w:val="en-GB" w:eastAsia="en-GB"/>
              </w:rPr>
            </w:pPr>
          </w:p>
        </w:tc>
        <w:tc>
          <w:tcPr>
            <w:tcW w:w="2433"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sidRPr="00FA52A5">
              <w:rPr>
                <w:sz w:val="18"/>
                <w:szCs w:val="18"/>
                <w:lang w:val="en-GB" w:eastAsia="en-GB"/>
              </w:rPr>
              <w:t>There i</w:t>
            </w:r>
            <w:r>
              <w:rPr>
                <w:sz w:val="18"/>
                <w:szCs w:val="18"/>
                <w:lang w:val="en-GB" w:eastAsia="en-GB"/>
              </w:rPr>
              <w:t>s a regular and systematic assessment</w:t>
            </w:r>
            <w:r w:rsidRPr="00FA52A5">
              <w:rPr>
                <w:sz w:val="18"/>
                <w:szCs w:val="18"/>
                <w:lang w:val="en-GB" w:eastAsia="en-GB"/>
              </w:rPr>
              <w:t xml:space="preserve"> of staff skills and needs, in relation to ICT competence and the effective use of ICT in learning and teaching.</w:t>
            </w:r>
            <w:r>
              <w:rPr>
                <w:sz w:val="18"/>
                <w:szCs w:val="18"/>
                <w:lang w:val="en-GB" w:eastAsia="en-GB"/>
              </w:rPr>
              <w:t xml:space="preserve"> </w:t>
            </w:r>
            <w:r w:rsidRPr="00FA52A5">
              <w:rPr>
                <w:sz w:val="18"/>
                <w:szCs w:val="18"/>
                <w:lang w:val="en-GB" w:eastAsia="en-GB"/>
              </w:rPr>
              <w:t>Where appropriate this is part of the performance management process.</w:t>
            </w:r>
          </w:p>
          <w:p w:rsidR="007970CB" w:rsidRDefault="00A16B8F" w:rsidP="007970CB">
            <w:pPr>
              <w:autoSpaceDE w:val="0"/>
              <w:autoSpaceDN w:val="0"/>
              <w:adjustRightInd w:val="0"/>
              <w:rPr>
                <w:sz w:val="18"/>
                <w:szCs w:val="18"/>
                <w:lang w:val="en-GB" w:eastAsia="en-GB"/>
              </w:rPr>
            </w:pPr>
          </w:p>
          <w:p w:rsidR="007970CB" w:rsidRPr="00FA52A5" w:rsidRDefault="00384CF6" w:rsidP="007970CB">
            <w:pPr>
              <w:autoSpaceDE w:val="0"/>
              <w:autoSpaceDN w:val="0"/>
              <w:adjustRightInd w:val="0"/>
              <w:rPr>
                <w:sz w:val="18"/>
                <w:szCs w:val="18"/>
                <w:lang w:val="en-GB" w:eastAsia="en-GB"/>
              </w:rPr>
            </w:pPr>
            <w:r>
              <w:rPr>
                <w:sz w:val="18"/>
                <w:lang w:val="en-GB" w:eastAsia="en-GB"/>
              </w:rPr>
              <w:t xml:space="preserve">There is a well established culture of reflective practice within the school. Staff reflections feed into audits of staff needs. </w:t>
            </w:r>
          </w:p>
        </w:tc>
        <w:tc>
          <w:tcPr>
            <w:tcW w:w="2434"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Pr>
                <w:sz w:val="18"/>
                <w:szCs w:val="18"/>
                <w:lang w:val="en-GB" w:eastAsia="en-GB"/>
              </w:rPr>
              <w:t>Comprehensive assessments</w:t>
            </w:r>
            <w:r w:rsidRPr="00FA52A5">
              <w:rPr>
                <w:sz w:val="18"/>
                <w:szCs w:val="18"/>
                <w:lang w:val="en-GB" w:eastAsia="en-GB"/>
              </w:rPr>
              <w:t xml:space="preserve"> of staff ICT skills and needs are reviewed and form part of the annual performance management process. They include the effective use of ICT in learning and teaching as well as new and emerging technologies and practices.</w:t>
            </w:r>
          </w:p>
          <w:p w:rsidR="007970CB" w:rsidRDefault="00A16B8F" w:rsidP="007970CB">
            <w:pPr>
              <w:autoSpaceDE w:val="0"/>
              <w:autoSpaceDN w:val="0"/>
              <w:adjustRightInd w:val="0"/>
              <w:rPr>
                <w:sz w:val="18"/>
                <w:szCs w:val="18"/>
                <w:lang w:val="en-GB" w:eastAsia="en-GB"/>
              </w:rPr>
            </w:pPr>
          </w:p>
          <w:p w:rsidR="007970CB" w:rsidRPr="00FA52A5" w:rsidRDefault="00384CF6" w:rsidP="007970CB">
            <w:pPr>
              <w:autoSpaceDE w:val="0"/>
              <w:autoSpaceDN w:val="0"/>
              <w:adjustRightInd w:val="0"/>
              <w:rPr>
                <w:sz w:val="18"/>
                <w:szCs w:val="18"/>
                <w:lang w:val="en-GB" w:eastAsia="en-GB"/>
              </w:rPr>
            </w:pPr>
            <w:r>
              <w:rPr>
                <w:sz w:val="18"/>
                <w:szCs w:val="18"/>
                <w:lang w:val="en-GB" w:eastAsia="en-GB"/>
              </w:rPr>
              <w:t>There is a flourishing culture of reflective practice within the school. Staff reflections feed into audits of staff needs and lead to increased instances of professional dialogue.</w:t>
            </w:r>
          </w:p>
        </w:tc>
      </w:tr>
      <w:tr w:rsidR="007970CB" w:rsidRPr="00FA52A5">
        <w:trPr>
          <w:trHeight w:val="2549"/>
        </w:trPr>
        <w:tc>
          <w:tcPr>
            <w:tcW w:w="2433" w:type="dxa"/>
            <w:shd w:val="clear" w:color="auto" w:fill="DDDDDD"/>
          </w:tcPr>
          <w:p w:rsidR="007970CB" w:rsidRDefault="00A16B8F">
            <w:pPr>
              <w:rPr>
                <w:sz w:val="18"/>
                <w:szCs w:val="18"/>
              </w:rPr>
            </w:pPr>
          </w:p>
          <w:p w:rsidR="007970CB" w:rsidRDefault="00A16B8F">
            <w:pPr>
              <w:rPr>
                <w:sz w:val="18"/>
                <w:szCs w:val="18"/>
              </w:rPr>
            </w:pPr>
          </w:p>
          <w:p w:rsidR="007970CB" w:rsidRDefault="00384CF6">
            <w:pPr>
              <w:rPr>
                <w:sz w:val="18"/>
                <w:szCs w:val="18"/>
              </w:rPr>
            </w:pPr>
            <w:r w:rsidRPr="00FA52A5">
              <w:rPr>
                <w:sz w:val="18"/>
                <w:szCs w:val="18"/>
              </w:rPr>
              <w:t>Meeting individual and school ICT</w:t>
            </w:r>
            <w:r>
              <w:rPr>
                <w:sz w:val="18"/>
                <w:szCs w:val="18"/>
              </w:rPr>
              <w:t xml:space="preserve"> needs</w:t>
            </w:r>
            <w:r w:rsidRPr="00FA52A5">
              <w:rPr>
                <w:sz w:val="18"/>
                <w:szCs w:val="18"/>
              </w:rPr>
              <w:t xml:space="preserve"> </w:t>
            </w:r>
          </w:p>
          <w:p w:rsidR="007970CB" w:rsidRDefault="00A16B8F">
            <w:pPr>
              <w:rPr>
                <w:sz w:val="18"/>
                <w:szCs w:val="18"/>
              </w:rPr>
            </w:pPr>
          </w:p>
          <w:p w:rsidR="007970CB" w:rsidRDefault="00A16B8F">
            <w:pPr>
              <w:rPr>
                <w:sz w:val="18"/>
                <w:szCs w:val="18"/>
              </w:rPr>
            </w:pPr>
          </w:p>
          <w:p w:rsidR="007970CB" w:rsidRPr="00FA52A5" w:rsidRDefault="00384CF6">
            <w:pPr>
              <w:rPr>
                <w:sz w:val="18"/>
                <w:szCs w:val="18"/>
              </w:rPr>
            </w:pPr>
            <w:r>
              <w:rPr>
                <w:sz w:val="18"/>
                <w:szCs w:val="18"/>
              </w:rPr>
              <w:t>(Transference)</w:t>
            </w:r>
          </w:p>
        </w:tc>
        <w:tc>
          <w:tcPr>
            <w:tcW w:w="2434"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sidRPr="00FA52A5">
              <w:rPr>
                <w:sz w:val="18"/>
                <w:szCs w:val="18"/>
                <w:lang w:val="en-GB" w:eastAsia="en-GB"/>
              </w:rPr>
              <w:t>There is no planning to link any identified individual or whole-school needs for ICT, and the range of development activities is very limited.</w:t>
            </w:r>
          </w:p>
          <w:p w:rsidR="007970CB" w:rsidRDefault="00A16B8F" w:rsidP="007970CB">
            <w:pPr>
              <w:autoSpaceDE w:val="0"/>
              <w:autoSpaceDN w:val="0"/>
              <w:adjustRightInd w:val="0"/>
              <w:rPr>
                <w:sz w:val="18"/>
                <w:szCs w:val="18"/>
                <w:lang w:val="en-GB" w:eastAsia="en-GB"/>
              </w:rPr>
            </w:pPr>
          </w:p>
          <w:p w:rsidR="007970CB" w:rsidRDefault="00384CF6" w:rsidP="007970CB">
            <w:pPr>
              <w:autoSpaceDE w:val="0"/>
              <w:autoSpaceDN w:val="0"/>
              <w:adjustRightInd w:val="0"/>
              <w:rPr>
                <w:sz w:val="18"/>
                <w:szCs w:val="18"/>
                <w:lang w:val="en-GB" w:eastAsia="en-GB"/>
              </w:rPr>
            </w:pPr>
            <w:r>
              <w:rPr>
                <w:sz w:val="18"/>
                <w:szCs w:val="18"/>
                <w:lang w:val="en-GB" w:eastAsia="en-GB"/>
              </w:rPr>
              <w:t>There is no transference of professional learning into classroom practice.</w:t>
            </w:r>
          </w:p>
          <w:p w:rsidR="007970CB" w:rsidRDefault="00A16B8F" w:rsidP="007970CB">
            <w:pPr>
              <w:autoSpaceDE w:val="0"/>
              <w:autoSpaceDN w:val="0"/>
              <w:adjustRightInd w:val="0"/>
              <w:rPr>
                <w:sz w:val="18"/>
                <w:szCs w:val="18"/>
                <w:lang w:val="en-GB" w:eastAsia="en-GB"/>
              </w:rPr>
            </w:pPr>
          </w:p>
          <w:p w:rsidR="007970CB" w:rsidRPr="00FA52A5" w:rsidRDefault="00A16B8F" w:rsidP="007970CB">
            <w:pPr>
              <w:autoSpaceDE w:val="0"/>
              <w:autoSpaceDN w:val="0"/>
              <w:adjustRightInd w:val="0"/>
              <w:rPr>
                <w:sz w:val="18"/>
                <w:szCs w:val="18"/>
                <w:lang w:val="en-GB" w:eastAsia="en-GB"/>
              </w:rPr>
            </w:pPr>
          </w:p>
        </w:tc>
        <w:tc>
          <w:tcPr>
            <w:tcW w:w="2433"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sidRPr="00FA52A5">
              <w:rPr>
                <w:sz w:val="18"/>
                <w:szCs w:val="18"/>
                <w:lang w:val="en-GB" w:eastAsia="en-GB"/>
              </w:rPr>
              <w:t>Planning for ICT professional development takes only limited account of individual and whole-school needs. Some attempt is made to widen the range of development opportunities.</w:t>
            </w:r>
          </w:p>
          <w:p w:rsidR="007970CB" w:rsidRDefault="00A16B8F" w:rsidP="007970CB">
            <w:pPr>
              <w:autoSpaceDE w:val="0"/>
              <w:autoSpaceDN w:val="0"/>
              <w:adjustRightInd w:val="0"/>
              <w:rPr>
                <w:sz w:val="18"/>
                <w:szCs w:val="18"/>
                <w:lang w:val="en-GB" w:eastAsia="en-GB"/>
              </w:rPr>
            </w:pPr>
          </w:p>
          <w:p w:rsidR="007970CB" w:rsidRDefault="00384CF6" w:rsidP="007970CB">
            <w:pPr>
              <w:autoSpaceDE w:val="0"/>
              <w:autoSpaceDN w:val="0"/>
              <w:adjustRightInd w:val="0"/>
              <w:rPr>
                <w:sz w:val="18"/>
                <w:szCs w:val="18"/>
                <w:lang w:val="en-GB" w:eastAsia="en-GB"/>
              </w:rPr>
            </w:pPr>
            <w:r>
              <w:rPr>
                <w:sz w:val="18"/>
                <w:szCs w:val="18"/>
                <w:lang w:val="en-GB" w:eastAsia="en-GB"/>
              </w:rPr>
              <w:t>There is little transference of professional learning into classroom practice.</w:t>
            </w:r>
          </w:p>
          <w:p w:rsidR="007970CB" w:rsidRDefault="00A16B8F" w:rsidP="007970CB">
            <w:pPr>
              <w:autoSpaceDE w:val="0"/>
              <w:autoSpaceDN w:val="0"/>
              <w:adjustRightInd w:val="0"/>
              <w:rPr>
                <w:sz w:val="18"/>
                <w:szCs w:val="18"/>
                <w:lang w:val="en-GB" w:eastAsia="en-GB"/>
              </w:rPr>
            </w:pPr>
          </w:p>
          <w:p w:rsidR="007970CB" w:rsidRDefault="00A16B8F" w:rsidP="007970CB">
            <w:pPr>
              <w:autoSpaceDE w:val="0"/>
              <w:autoSpaceDN w:val="0"/>
              <w:adjustRightInd w:val="0"/>
              <w:rPr>
                <w:sz w:val="18"/>
                <w:szCs w:val="18"/>
                <w:lang w:val="en-GB" w:eastAsia="en-GB"/>
              </w:rPr>
            </w:pPr>
          </w:p>
          <w:p w:rsidR="007970CB" w:rsidRPr="00FA52A5" w:rsidRDefault="00A16B8F" w:rsidP="007970CB">
            <w:pPr>
              <w:autoSpaceDE w:val="0"/>
              <w:autoSpaceDN w:val="0"/>
              <w:adjustRightInd w:val="0"/>
              <w:rPr>
                <w:sz w:val="18"/>
                <w:szCs w:val="18"/>
                <w:lang w:val="en-GB" w:eastAsia="en-GB"/>
              </w:rPr>
            </w:pPr>
          </w:p>
        </w:tc>
        <w:tc>
          <w:tcPr>
            <w:tcW w:w="2434"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sidRPr="00FA52A5">
              <w:rPr>
                <w:sz w:val="18"/>
                <w:szCs w:val="18"/>
                <w:lang w:val="en-GB" w:eastAsia="en-GB"/>
              </w:rPr>
              <w:t>There is a range of planned professional development activities which meet the needs of some (but not all) staff and begin to address whole school need.</w:t>
            </w:r>
          </w:p>
          <w:p w:rsidR="007970CB" w:rsidRDefault="00A16B8F" w:rsidP="007970CB">
            <w:pPr>
              <w:autoSpaceDE w:val="0"/>
              <w:autoSpaceDN w:val="0"/>
              <w:adjustRightInd w:val="0"/>
              <w:rPr>
                <w:sz w:val="18"/>
                <w:szCs w:val="18"/>
                <w:lang w:val="en-GB" w:eastAsia="en-GB"/>
              </w:rPr>
            </w:pPr>
          </w:p>
          <w:p w:rsidR="007970CB" w:rsidRDefault="00384CF6" w:rsidP="007970CB">
            <w:pPr>
              <w:autoSpaceDE w:val="0"/>
              <w:autoSpaceDN w:val="0"/>
              <w:adjustRightInd w:val="0"/>
              <w:rPr>
                <w:sz w:val="18"/>
                <w:szCs w:val="18"/>
                <w:lang w:val="en-GB" w:eastAsia="en-GB"/>
              </w:rPr>
            </w:pPr>
            <w:r>
              <w:rPr>
                <w:sz w:val="18"/>
                <w:szCs w:val="18"/>
                <w:lang w:val="en-GB" w:eastAsia="en-GB"/>
              </w:rPr>
              <w:t>There is regular transference of professional learning into classroom practice.</w:t>
            </w:r>
          </w:p>
          <w:p w:rsidR="007970CB" w:rsidRDefault="00A16B8F" w:rsidP="007970CB">
            <w:pPr>
              <w:autoSpaceDE w:val="0"/>
              <w:autoSpaceDN w:val="0"/>
              <w:adjustRightInd w:val="0"/>
              <w:rPr>
                <w:sz w:val="18"/>
                <w:szCs w:val="18"/>
                <w:lang w:val="en-GB" w:eastAsia="en-GB"/>
              </w:rPr>
            </w:pPr>
          </w:p>
          <w:p w:rsidR="007970CB" w:rsidRDefault="00A16B8F" w:rsidP="007970CB">
            <w:pPr>
              <w:autoSpaceDE w:val="0"/>
              <w:autoSpaceDN w:val="0"/>
              <w:adjustRightInd w:val="0"/>
              <w:rPr>
                <w:sz w:val="18"/>
                <w:szCs w:val="18"/>
                <w:lang w:val="en-GB" w:eastAsia="en-GB"/>
              </w:rPr>
            </w:pPr>
          </w:p>
          <w:p w:rsidR="007970CB" w:rsidRPr="00FA52A5" w:rsidRDefault="00A16B8F" w:rsidP="007970CB">
            <w:pPr>
              <w:autoSpaceDE w:val="0"/>
              <w:autoSpaceDN w:val="0"/>
              <w:adjustRightInd w:val="0"/>
              <w:rPr>
                <w:sz w:val="18"/>
                <w:szCs w:val="18"/>
                <w:lang w:val="en-GB" w:eastAsia="en-GB"/>
              </w:rPr>
            </w:pPr>
          </w:p>
        </w:tc>
        <w:tc>
          <w:tcPr>
            <w:tcW w:w="2433" w:type="dxa"/>
            <w:shd w:val="clear" w:color="auto" w:fill="auto"/>
          </w:tcPr>
          <w:p w:rsidR="007970CB" w:rsidRDefault="006A45E3" w:rsidP="007970CB">
            <w:pPr>
              <w:autoSpaceDE w:val="0"/>
              <w:autoSpaceDN w:val="0"/>
              <w:adjustRightInd w:val="0"/>
              <w:jc w:val="center"/>
              <w:rPr>
                <w:sz w:val="18"/>
                <w:szCs w:val="18"/>
              </w:rPr>
            </w:pPr>
            <w:r>
              <w:rPr>
                <w:sz w:val="18"/>
                <w:szCs w:val="18"/>
              </w:rPr>
              <w:fldChar w:fldCharType="begin">
                <w:ffData>
                  <w:name w:val=""/>
                  <w:enabled/>
                  <w:calcOnExit w:val="0"/>
                  <w:checkBox>
                    <w:sizeAuto/>
                    <w:default w:val="1"/>
                  </w:checkBox>
                </w:ffData>
              </w:fldChar>
            </w:r>
            <w:r w:rsidR="005D4B4E">
              <w:rPr>
                <w:sz w:val="18"/>
                <w:szCs w:val="18"/>
              </w:rPr>
              <w:instrText xml:space="preserve"> FORMCHECKBOX </w:instrText>
            </w:r>
            <w:r>
              <w:rPr>
                <w:sz w:val="18"/>
                <w:szCs w:val="18"/>
              </w:rPr>
            </w:r>
            <w:r>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sidRPr="00FA52A5">
              <w:rPr>
                <w:sz w:val="18"/>
                <w:szCs w:val="18"/>
                <w:lang w:val="en-GB" w:eastAsia="en-GB"/>
              </w:rPr>
              <w:t>A wide range of development opportunities are provided both within and out of school. These address whole-school needs and also meet the individual needs and styles of most staff, taking account of the outcomes of performance management where appropriate.</w:t>
            </w:r>
          </w:p>
          <w:p w:rsidR="007970CB" w:rsidRDefault="00A16B8F" w:rsidP="007970CB">
            <w:pPr>
              <w:autoSpaceDE w:val="0"/>
              <w:autoSpaceDN w:val="0"/>
              <w:adjustRightInd w:val="0"/>
              <w:rPr>
                <w:sz w:val="18"/>
                <w:szCs w:val="18"/>
                <w:lang w:val="en-GB" w:eastAsia="en-GB"/>
              </w:rPr>
            </w:pPr>
          </w:p>
          <w:p w:rsidR="007970CB" w:rsidRDefault="00384CF6" w:rsidP="007970CB">
            <w:pPr>
              <w:autoSpaceDE w:val="0"/>
              <w:autoSpaceDN w:val="0"/>
              <w:adjustRightInd w:val="0"/>
              <w:rPr>
                <w:sz w:val="18"/>
                <w:szCs w:val="18"/>
                <w:lang w:val="en-GB" w:eastAsia="en-GB"/>
              </w:rPr>
            </w:pPr>
            <w:r>
              <w:rPr>
                <w:sz w:val="18"/>
                <w:szCs w:val="18"/>
                <w:lang w:val="en-GB" w:eastAsia="en-GB"/>
              </w:rPr>
              <w:t>There is a high level of transference of professional learning into classroom practice. Data is collected on the effectiveness of these approaches.</w:t>
            </w:r>
          </w:p>
          <w:p w:rsidR="007970CB" w:rsidRPr="00FA52A5" w:rsidRDefault="00A16B8F" w:rsidP="007970CB">
            <w:pPr>
              <w:autoSpaceDE w:val="0"/>
              <w:autoSpaceDN w:val="0"/>
              <w:adjustRightInd w:val="0"/>
              <w:rPr>
                <w:sz w:val="18"/>
                <w:szCs w:val="18"/>
                <w:lang w:val="en-GB" w:eastAsia="en-GB"/>
              </w:rPr>
            </w:pPr>
          </w:p>
        </w:tc>
        <w:tc>
          <w:tcPr>
            <w:tcW w:w="2434"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sidRPr="00FA52A5">
              <w:rPr>
                <w:sz w:val="18"/>
                <w:szCs w:val="18"/>
                <w:lang w:val="en-GB" w:eastAsia="en-GB"/>
              </w:rPr>
              <w:t>A wide range of engaging approaches to staff development are used that blend different forms of provision. Plans follow a well established annual professional development process which balances strategic and individual needs and sets targets related to performance management.</w:t>
            </w:r>
          </w:p>
          <w:p w:rsidR="007970CB" w:rsidRDefault="00A16B8F" w:rsidP="007970CB">
            <w:pPr>
              <w:autoSpaceDE w:val="0"/>
              <w:autoSpaceDN w:val="0"/>
              <w:adjustRightInd w:val="0"/>
              <w:rPr>
                <w:sz w:val="18"/>
                <w:szCs w:val="18"/>
                <w:lang w:val="en-GB" w:eastAsia="en-GB"/>
              </w:rPr>
            </w:pPr>
          </w:p>
          <w:p w:rsidR="007970CB" w:rsidRDefault="00384CF6" w:rsidP="007970CB">
            <w:pPr>
              <w:autoSpaceDE w:val="0"/>
              <w:autoSpaceDN w:val="0"/>
              <w:adjustRightInd w:val="0"/>
              <w:rPr>
                <w:sz w:val="18"/>
                <w:szCs w:val="18"/>
                <w:lang w:val="en-GB" w:eastAsia="en-GB"/>
              </w:rPr>
            </w:pPr>
            <w:r>
              <w:rPr>
                <w:sz w:val="18"/>
                <w:szCs w:val="18"/>
                <w:lang w:val="en-GB" w:eastAsia="en-GB"/>
              </w:rPr>
              <w:t>There is seamless transference of professional learning into classroom practice. Data is collected on the effectiveness of these approaches and informs future planning both at individual and school wide level.</w:t>
            </w:r>
          </w:p>
          <w:p w:rsidR="007970CB" w:rsidRPr="00FA52A5" w:rsidRDefault="00A16B8F" w:rsidP="007970CB">
            <w:pPr>
              <w:autoSpaceDE w:val="0"/>
              <w:autoSpaceDN w:val="0"/>
              <w:adjustRightInd w:val="0"/>
              <w:rPr>
                <w:sz w:val="18"/>
                <w:szCs w:val="18"/>
                <w:lang w:val="en-GB" w:eastAsia="en-GB"/>
              </w:rPr>
            </w:pPr>
          </w:p>
        </w:tc>
      </w:tr>
    </w:tbl>
    <w:p w:rsidR="007970CB" w:rsidRDefault="00A16B8F"/>
    <w:p w:rsidR="007970CB" w:rsidRPr="00FA52A5" w:rsidRDefault="00384CF6">
      <w:r>
        <w:br w:type="page"/>
      </w:r>
    </w:p>
    <w:tbl>
      <w:tblPr>
        <w:tblW w:w="1460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3"/>
        <w:gridCol w:w="2434"/>
        <w:gridCol w:w="2433"/>
        <w:gridCol w:w="2434"/>
        <w:gridCol w:w="2433"/>
        <w:gridCol w:w="2434"/>
      </w:tblGrid>
      <w:tr w:rsidR="007970CB" w:rsidRPr="00FA52A5">
        <w:trPr>
          <w:trHeight w:val="568"/>
        </w:trPr>
        <w:tc>
          <w:tcPr>
            <w:tcW w:w="14601" w:type="dxa"/>
            <w:gridSpan w:val="6"/>
            <w:shd w:val="clear" w:color="auto" w:fill="969696"/>
          </w:tcPr>
          <w:p w:rsidR="007970CB" w:rsidRPr="00FA52A5" w:rsidRDefault="00384CF6">
            <w:pPr>
              <w:rPr>
                <w:sz w:val="28"/>
                <w:szCs w:val="28"/>
              </w:rPr>
            </w:pPr>
            <w:r w:rsidRPr="00FA52A5">
              <w:rPr>
                <w:sz w:val="28"/>
                <w:szCs w:val="28"/>
              </w:rPr>
              <w:t>National Goal 3 - Strengthen professional learning communities and increased collaboration within and across schools</w:t>
            </w:r>
          </w:p>
        </w:tc>
      </w:tr>
      <w:tr w:rsidR="007970CB" w:rsidRPr="00FA52A5">
        <w:trPr>
          <w:trHeight w:val="255"/>
        </w:trPr>
        <w:tc>
          <w:tcPr>
            <w:tcW w:w="2433" w:type="dxa"/>
            <w:shd w:val="clear" w:color="auto" w:fill="auto"/>
          </w:tcPr>
          <w:p w:rsidR="007970CB" w:rsidRPr="00FA52A5" w:rsidRDefault="00384CF6" w:rsidP="007970CB">
            <w:pPr>
              <w:rPr>
                <w:b/>
                <w:sz w:val="20"/>
                <w:szCs w:val="20"/>
              </w:rPr>
            </w:pPr>
            <w:r w:rsidRPr="00FA52A5">
              <w:rPr>
                <w:b/>
                <w:sz w:val="20"/>
                <w:szCs w:val="20"/>
              </w:rPr>
              <w:t>Processes</w:t>
            </w:r>
          </w:p>
        </w:tc>
        <w:tc>
          <w:tcPr>
            <w:tcW w:w="2434" w:type="dxa"/>
            <w:shd w:val="clear" w:color="auto" w:fill="auto"/>
          </w:tcPr>
          <w:p w:rsidR="007970CB" w:rsidRPr="00FA52A5" w:rsidRDefault="00384CF6" w:rsidP="007970CB">
            <w:pPr>
              <w:jc w:val="center"/>
              <w:rPr>
                <w:b/>
                <w:sz w:val="20"/>
                <w:szCs w:val="20"/>
              </w:rPr>
            </w:pPr>
            <w:r w:rsidRPr="00FA52A5">
              <w:rPr>
                <w:b/>
                <w:sz w:val="20"/>
                <w:szCs w:val="20"/>
              </w:rPr>
              <w:t>Level 1</w:t>
            </w:r>
          </w:p>
        </w:tc>
        <w:tc>
          <w:tcPr>
            <w:tcW w:w="2433" w:type="dxa"/>
            <w:shd w:val="clear" w:color="auto" w:fill="auto"/>
          </w:tcPr>
          <w:p w:rsidR="007970CB" w:rsidRPr="00FA52A5" w:rsidRDefault="00384CF6" w:rsidP="007970CB">
            <w:pPr>
              <w:jc w:val="center"/>
              <w:rPr>
                <w:b/>
                <w:sz w:val="20"/>
                <w:szCs w:val="20"/>
              </w:rPr>
            </w:pPr>
            <w:r w:rsidRPr="00FA52A5">
              <w:rPr>
                <w:b/>
                <w:sz w:val="20"/>
                <w:szCs w:val="20"/>
              </w:rPr>
              <w:t>Level 2</w:t>
            </w:r>
          </w:p>
        </w:tc>
        <w:tc>
          <w:tcPr>
            <w:tcW w:w="2434" w:type="dxa"/>
            <w:shd w:val="clear" w:color="auto" w:fill="auto"/>
          </w:tcPr>
          <w:p w:rsidR="007970CB" w:rsidRPr="00FA52A5" w:rsidRDefault="00384CF6" w:rsidP="007970CB">
            <w:pPr>
              <w:jc w:val="center"/>
              <w:rPr>
                <w:b/>
                <w:sz w:val="20"/>
                <w:szCs w:val="20"/>
              </w:rPr>
            </w:pPr>
            <w:r w:rsidRPr="00FA52A5">
              <w:rPr>
                <w:b/>
                <w:sz w:val="20"/>
                <w:szCs w:val="20"/>
              </w:rPr>
              <w:t>Level 3</w:t>
            </w:r>
          </w:p>
        </w:tc>
        <w:tc>
          <w:tcPr>
            <w:tcW w:w="2433" w:type="dxa"/>
            <w:shd w:val="clear" w:color="auto" w:fill="auto"/>
          </w:tcPr>
          <w:p w:rsidR="007970CB" w:rsidRPr="00FA52A5" w:rsidRDefault="00384CF6" w:rsidP="007970CB">
            <w:pPr>
              <w:jc w:val="center"/>
              <w:rPr>
                <w:b/>
                <w:sz w:val="20"/>
                <w:szCs w:val="20"/>
              </w:rPr>
            </w:pPr>
            <w:r w:rsidRPr="00FA52A5">
              <w:rPr>
                <w:b/>
                <w:sz w:val="20"/>
                <w:szCs w:val="20"/>
              </w:rPr>
              <w:t>Level 4</w:t>
            </w:r>
          </w:p>
        </w:tc>
        <w:tc>
          <w:tcPr>
            <w:tcW w:w="2434" w:type="dxa"/>
            <w:shd w:val="clear" w:color="auto" w:fill="auto"/>
          </w:tcPr>
          <w:p w:rsidR="007970CB" w:rsidRPr="00FA52A5" w:rsidRDefault="00384CF6" w:rsidP="007970CB">
            <w:pPr>
              <w:jc w:val="center"/>
              <w:rPr>
                <w:b/>
                <w:sz w:val="20"/>
                <w:szCs w:val="20"/>
              </w:rPr>
            </w:pPr>
            <w:r w:rsidRPr="00FA52A5">
              <w:rPr>
                <w:b/>
                <w:sz w:val="20"/>
                <w:szCs w:val="20"/>
              </w:rPr>
              <w:t>Level 5</w:t>
            </w:r>
          </w:p>
        </w:tc>
      </w:tr>
      <w:tr w:rsidR="007970CB" w:rsidRPr="00FA52A5">
        <w:trPr>
          <w:trHeight w:val="1669"/>
        </w:trPr>
        <w:tc>
          <w:tcPr>
            <w:tcW w:w="2433" w:type="dxa"/>
            <w:shd w:val="clear" w:color="auto" w:fill="DDDDDD"/>
          </w:tcPr>
          <w:p w:rsidR="007970CB" w:rsidRDefault="00A16B8F" w:rsidP="007970CB">
            <w:pPr>
              <w:spacing w:after="200"/>
              <w:rPr>
                <w:color w:val="010000"/>
                <w:sz w:val="18"/>
                <w:szCs w:val="20"/>
              </w:rPr>
            </w:pPr>
          </w:p>
          <w:p w:rsidR="007970CB" w:rsidRPr="009F5BF2" w:rsidRDefault="00384CF6" w:rsidP="007970CB">
            <w:pPr>
              <w:spacing w:after="200"/>
              <w:rPr>
                <w:color w:val="010000"/>
                <w:sz w:val="18"/>
                <w:szCs w:val="20"/>
              </w:rPr>
            </w:pPr>
            <w:r w:rsidRPr="009F5BF2">
              <w:rPr>
                <w:color w:val="010000"/>
                <w:sz w:val="18"/>
                <w:szCs w:val="20"/>
              </w:rPr>
              <w:t>Positive relationships</w:t>
            </w:r>
          </w:p>
        </w:tc>
        <w:tc>
          <w:tcPr>
            <w:tcW w:w="2434"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Pr="009F5BF2" w:rsidRDefault="00384CF6" w:rsidP="007970CB">
            <w:pPr>
              <w:spacing w:after="200"/>
              <w:rPr>
                <w:color w:val="010000"/>
                <w:sz w:val="18"/>
                <w:szCs w:val="20"/>
              </w:rPr>
            </w:pPr>
            <w:r w:rsidRPr="009F5BF2">
              <w:rPr>
                <w:color w:val="010000"/>
                <w:sz w:val="18"/>
                <w:szCs w:val="20"/>
              </w:rPr>
              <w:t>School community has no knowledge or understanding of how to build positive relationships. This is reflected in the culture of the school.</w:t>
            </w:r>
          </w:p>
        </w:tc>
        <w:tc>
          <w:tcPr>
            <w:tcW w:w="2433" w:type="dxa"/>
            <w:shd w:val="clear" w:color="auto" w:fill="auto"/>
          </w:tcPr>
          <w:p w:rsidR="007970CB" w:rsidRDefault="006A45E3" w:rsidP="007970CB">
            <w:pPr>
              <w:autoSpaceDE w:val="0"/>
              <w:autoSpaceDN w:val="0"/>
              <w:adjustRightInd w:val="0"/>
              <w:jc w:val="center"/>
              <w:rPr>
                <w:sz w:val="18"/>
                <w:szCs w:val="18"/>
              </w:rPr>
            </w:pPr>
            <w:r>
              <w:rPr>
                <w:sz w:val="18"/>
                <w:szCs w:val="18"/>
              </w:rPr>
              <w:fldChar w:fldCharType="begin">
                <w:ffData>
                  <w:name w:val=""/>
                  <w:enabled/>
                  <w:calcOnExit w:val="0"/>
                  <w:checkBox>
                    <w:sizeAuto/>
                    <w:default w:val="1"/>
                  </w:checkBox>
                </w:ffData>
              </w:fldChar>
            </w:r>
            <w:r w:rsidR="005D4B4E">
              <w:rPr>
                <w:sz w:val="18"/>
                <w:szCs w:val="18"/>
              </w:rPr>
              <w:instrText xml:space="preserve"> FORMCHECKBOX </w:instrText>
            </w:r>
            <w:r>
              <w:rPr>
                <w:sz w:val="18"/>
                <w:szCs w:val="18"/>
              </w:rPr>
            </w:r>
            <w:r>
              <w:rPr>
                <w:sz w:val="18"/>
                <w:szCs w:val="18"/>
              </w:rPr>
              <w:fldChar w:fldCharType="end"/>
            </w:r>
          </w:p>
          <w:p w:rsidR="007970CB" w:rsidRDefault="00A16B8F" w:rsidP="007970CB">
            <w:pPr>
              <w:autoSpaceDE w:val="0"/>
              <w:autoSpaceDN w:val="0"/>
              <w:adjustRightInd w:val="0"/>
              <w:rPr>
                <w:sz w:val="18"/>
                <w:szCs w:val="18"/>
              </w:rPr>
            </w:pPr>
          </w:p>
          <w:p w:rsidR="007970CB" w:rsidRPr="009F5BF2" w:rsidRDefault="00384CF6" w:rsidP="007970CB">
            <w:pPr>
              <w:spacing w:after="200"/>
              <w:rPr>
                <w:color w:val="010000"/>
                <w:sz w:val="18"/>
                <w:szCs w:val="20"/>
              </w:rPr>
            </w:pPr>
            <w:r w:rsidRPr="009F5BF2">
              <w:rPr>
                <w:color w:val="010000"/>
                <w:sz w:val="18"/>
                <w:szCs w:val="20"/>
              </w:rPr>
              <w:t>School community is aware of the importance of developing positive relationships. There has been discussion on how best to develop these relationships within the school.</w:t>
            </w:r>
          </w:p>
        </w:tc>
        <w:tc>
          <w:tcPr>
            <w:tcW w:w="2434"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Pr="009F5BF2" w:rsidRDefault="00384CF6" w:rsidP="007970CB">
            <w:pPr>
              <w:spacing w:after="200"/>
              <w:rPr>
                <w:color w:val="010000"/>
                <w:sz w:val="18"/>
                <w:szCs w:val="20"/>
              </w:rPr>
            </w:pPr>
            <w:r w:rsidRPr="009F5BF2">
              <w:rPr>
                <w:color w:val="010000"/>
                <w:sz w:val="18"/>
                <w:szCs w:val="20"/>
              </w:rPr>
              <w:t xml:space="preserve">School community has reviewed the current systems and identified a number of strategies which will be implemented to </w:t>
            </w:r>
            <w:proofErr w:type="spellStart"/>
            <w:r w:rsidRPr="009F5BF2">
              <w:rPr>
                <w:color w:val="010000"/>
                <w:sz w:val="18"/>
                <w:szCs w:val="20"/>
              </w:rPr>
              <w:t>develope</w:t>
            </w:r>
            <w:proofErr w:type="spellEnd"/>
            <w:r w:rsidRPr="009F5BF2">
              <w:rPr>
                <w:color w:val="010000"/>
                <w:sz w:val="18"/>
                <w:szCs w:val="20"/>
              </w:rPr>
              <w:t xml:space="preserve"> positive relationships.</w:t>
            </w:r>
          </w:p>
        </w:tc>
        <w:tc>
          <w:tcPr>
            <w:tcW w:w="2433"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Pr="009F5BF2" w:rsidRDefault="00384CF6" w:rsidP="007970CB">
            <w:pPr>
              <w:spacing w:after="200"/>
              <w:rPr>
                <w:color w:val="010000"/>
                <w:sz w:val="18"/>
                <w:szCs w:val="20"/>
              </w:rPr>
            </w:pPr>
            <w:r w:rsidRPr="009F5BF2">
              <w:rPr>
                <w:color w:val="010000"/>
                <w:sz w:val="18"/>
                <w:szCs w:val="20"/>
              </w:rPr>
              <w:t>School community has developed guidelines and strategies that encourage positive interactions within the school in order to develop better relationships. These are recalled or revisited in group situations.</w:t>
            </w:r>
          </w:p>
        </w:tc>
        <w:tc>
          <w:tcPr>
            <w:tcW w:w="2434"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Pr="009F5BF2" w:rsidRDefault="00384CF6" w:rsidP="007970CB">
            <w:pPr>
              <w:spacing w:after="200"/>
              <w:rPr>
                <w:color w:val="010000"/>
                <w:sz w:val="18"/>
                <w:szCs w:val="20"/>
              </w:rPr>
            </w:pPr>
            <w:r w:rsidRPr="009F5BF2">
              <w:rPr>
                <w:color w:val="010000"/>
                <w:sz w:val="18"/>
                <w:szCs w:val="20"/>
              </w:rPr>
              <w:t>There are transparent systems and procedures within the school that foster positive relationships. All people in the school community feel valued and trusted.  This results in successes and failures being readily shared. Everyone feels able to contribute when solving issues.</w:t>
            </w:r>
          </w:p>
        </w:tc>
      </w:tr>
      <w:tr w:rsidR="007970CB" w:rsidRPr="00FA52A5">
        <w:trPr>
          <w:trHeight w:val="1669"/>
        </w:trPr>
        <w:tc>
          <w:tcPr>
            <w:tcW w:w="2433" w:type="dxa"/>
            <w:shd w:val="clear" w:color="auto" w:fill="DDDDDD"/>
          </w:tcPr>
          <w:p w:rsidR="007970CB" w:rsidRDefault="00A16B8F" w:rsidP="007970CB">
            <w:pPr>
              <w:rPr>
                <w:sz w:val="18"/>
                <w:szCs w:val="18"/>
              </w:rPr>
            </w:pPr>
          </w:p>
          <w:p w:rsidR="007970CB" w:rsidRDefault="00A16B8F" w:rsidP="007970CB">
            <w:pPr>
              <w:rPr>
                <w:sz w:val="18"/>
                <w:szCs w:val="18"/>
              </w:rPr>
            </w:pPr>
          </w:p>
          <w:p w:rsidR="007970CB" w:rsidRPr="00FA52A5" w:rsidRDefault="00384CF6" w:rsidP="007970CB">
            <w:pPr>
              <w:rPr>
                <w:sz w:val="18"/>
                <w:szCs w:val="18"/>
              </w:rPr>
            </w:pPr>
            <w:r w:rsidRPr="00FA52A5">
              <w:rPr>
                <w:sz w:val="18"/>
                <w:szCs w:val="18"/>
              </w:rPr>
              <w:t>Sharing effective practice</w:t>
            </w:r>
          </w:p>
        </w:tc>
        <w:bookmarkStart w:id="5" w:name="OLE_LINK46"/>
        <w:tc>
          <w:tcPr>
            <w:tcW w:w="2434"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bookmarkEnd w:id="5"/>
          <w:p w:rsidR="007970CB" w:rsidRPr="00FA52A5" w:rsidRDefault="00384CF6" w:rsidP="007970CB">
            <w:pPr>
              <w:autoSpaceDE w:val="0"/>
              <w:autoSpaceDN w:val="0"/>
              <w:adjustRightInd w:val="0"/>
              <w:rPr>
                <w:sz w:val="18"/>
                <w:szCs w:val="18"/>
                <w:lang w:val="en-GB" w:eastAsia="en-GB"/>
              </w:rPr>
            </w:pPr>
            <w:r w:rsidRPr="00FA52A5">
              <w:rPr>
                <w:sz w:val="18"/>
                <w:szCs w:val="18"/>
                <w:lang w:val="en-GB" w:eastAsia="en-GB"/>
              </w:rPr>
              <w:t>Any sharing of effective practice between individual members of staff is on an ad hoc basis.</w:t>
            </w:r>
          </w:p>
        </w:tc>
        <w:tc>
          <w:tcPr>
            <w:tcW w:w="2433"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Pr="00FA52A5" w:rsidRDefault="00384CF6" w:rsidP="007970CB">
            <w:pPr>
              <w:autoSpaceDE w:val="0"/>
              <w:autoSpaceDN w:val="0"/>
              <w:adjustRightInd w:val="0"/>
              <w:rPr>
                <w:sz w:val="18"/>
                <w:szCs w:val="18"/>
                <w:lang w:val="en-GB" w:eastAsia="en-GB"/>
              </w:rPr>
            </w:pPr>
            <w:r w:rsidRPr="00FA52A5">
              <w:rPr>
                <w:sz w:val="18"/>
                <w:szCs w:val="18"/>
                <w:lang w:val="en-GB" w:eastAsia="en-GB"/>
              </w:rPr>
              <w:t>The sharing of effective practice of ICT use is encouraged during staff meetings but still works only at an individual level.</w:t>
            </w:r>
          </w:p>
        </w:tc>
        <w:tc>
          <w:tcPr>
            <w:tcW w:w="2434" w:type="dxa"/>
            <w:shd w:val="clear" w:color="auto" w:fill="auto"/>
          </w:tcPr>
          <w:p w:rsidR="007970CB" w:rsidRDefault="006A45E3" w:rsidP="007970CB">
            <w:pPr>
              <w:autoSpaceDE w:val="0"/>
              <w:autoSpaceDN w:val="0"/>
              <w:adjustRightInd w:val="0"/>
              <w:jc w:val="center"/>
              <w:rPr>
                <w:sz w:val="18"/>
                <w:szCs w:val="18"/>
              </w:rPr>
            </w:pPr>
            <w:r>
              <w:rPr>
                <w:sz w:val="18"/>
                <w:szCs w:val="18"/>
              </w:rPr>
              <w:fldChar w:fldCharType="begin">
                <w:ffData>
                  <w:name w:val=""/>
                  <w:enabled/>
                  <w:calcOnExit w:val="0"/>
                  <w:checkBox>
                    <w:sizeAuto/>
                    <w:default w:val="1"/>
                  </w:checkBox>
                </w:ffData>
              </w:fldChar>
            </w:r>
            <w:r w:rsidR="005D4B4E">
              <w:rPr>
                <w:sz w:val="18"/>
                <w:szCs w:val="18"/>
              </w:rPr>
              <w:instrText xml:space="preserve"> FORMCHECKBOX </w:instrText>
            </w:r>
            <w:r>
              <w:rPr>
                <w:sz w:val="18"/>
                <w:szCs w:val="18"/>
              </w:rPr>
            </w:r>
            <w:r>
              <w:rPr>
                <w:sz w:val="18"/>
                <w:szCs w:val="18"/>
              </w:rPr>
              <w:fldChar w:fldCharType="end"/>
            </w:r>
          </w:p>
          <w:p w:rsidR="007970CB" w:rsidRDefault="00A16B8F" w:rsidP="007970CB">
            <w:pPr>
              <w:autoSpaceDE w:val="0"/>
              <w:autoSpaceDN w:val="0"/>
              <w:adjustRightInd w:val="0"/>
              <w:rPr>
                <w:sz w:val="18"/>
                <w:szCs w:val="18"/>
              </w:rPr>
            </w:pPr>
          </w:p>
          <w:p w:rsidR="007970CB" w:rsidRPr="00FA52A5" w:rsidRDefault="00384CF6" w:rsidP="007970CB">
            <w:pPr>
              <w:autoSpaceDE w:val="0"/>
              <w:autoSpaceDN w:val="0"/>
              <w:adjustRightInd w:val="0"/>
              <w:rPr>
                <w:sz w:val="18"/>
                <w:szCs w:val="18"/>
                <w:lang w:val="en-GB" w:eastAsia="en-GB"/>
              </w:rPr>
            </w:pPr>
            <w:r w:rsidRPr="00FA52A5">
              <w:rPr>
                <w:sz w:val="18"/>
                <w:szCs w:val="18"/>
                <w:lang w:val="en-GB" w:eastAsia="en-GB"/>
              </w:rPr>
              <w:t>Individual staff development incorporates the sharing and wider adoption of effective practice within the school.</w:t>
            </w:r>
          </w:p>
        </w:tc>
        <w:tc>
          <w:tcPr>
            <w:tcW w:w="2433"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Pr="00FA52A5" w:rsidRDefault="00384CF6" w:rsidP="007970CB">
            <w:pPr>
              <w:autoSpaceDE w:val="0"/>
              <w:autoSpaceDN w:val="0"/>
              <w:adjustRightInd w:val="0"/>
              <w:rPr>
                <w:sz w:val="18"/>
                <w:szCs w:val="18"/>
                <w:lang w:val="en-GB" w:eastAsia="en-GB"/>
              </w:rPr>
            </w:pPr>
            <w:r w:rsidRPr="00FA52A5">
              <w:rPr>
                <w:sz w:val="18"/>
                <w:szCs w:val="18"/>
                <w:lang w:val="en-GB" w:eastAsia="en-GB"/>
              </w:rPr>
              <w:t>The sharing of effective practice routinely occurs across the school and on a planned and reciprocal basis with other schools.</w:t>
            </w:r>
          </w:p>
        </w:tc>
        <w:tc>
          <w:tcPr>
            <w:tcW w:w="2434" w:type="dxa"/>
            <w:shd w:val="clear" w:color="auto" w:fill="auto"/>
          </w:tcPr>
          <w:p w:rsidR="007970CB" w:rsidRDefault="006A45E3" w:rsidP="007970CB">
            <w:pPr>
              <w:autoSpaceDE w:val="0"/>
              <w:autoSpaceDN w:val="0"/>
              <w:adjustRightInd w:val="0"/>
              <w:jc w:val="center"/>
              <w:rPr>
                <w:sz w:val="18"/>
                <w:szCs w:val="18"/>
              </w:rPr>
            </w:pPr>
            <w:r w:rsidRPr="00FA52A5">
              <w:rPr>
                <w:sz w:val="18"/>
                <w:szCs w:val="18"/>
              </w:rPr>
              <w:fldChar w:fldCharType="begin">
                <w:ffData>
                  <w:name w:val="Check1"/>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Default="00A16B8F" w:rsidP="007970CB">
            <w:pPr>
              <w:autoSpaceDE w:val="0"/>
              <w:autoSpaceDN w:val="0"/>
              <w:adjustRightInd w:val="0"/>
              <w:rPr>
                <w:sz w:val="18"/>
                <w:szCs w:val="18"/>
              </w:rPr>
            </w:pPr>
          </w:p>
          <w:p w:rsidR="007970CB" w:rsidRDefault="00384CF6" w:rsidP="007970CB">
            <w:pPr>
              <w:autoSpaceDE w:val="0"/>
              <w:autoSpaceDN w:val="0"/>
              <w:adjustRightInd w:val="0"/>
              <w:rPr>
                <w:sz w:val="18"/>
                <w:szCs w:val="18"/>
                <w:lang w:val="en-GB" w:eastAsia="en-GB"/>
              </w:rPr>
            </w:pPr>
            <w:r w:rsidRPr="00FA52A5">
              <w:rPr>
                <w:sz w:val="18"/>
                <w:szCs w:val="18"/>
                <w:lang w:val="en-GB" w:eastAsia="en-GB"/>
              </w:rPr>
              <w:t>The school has developed innovative approaches to the sharing of effective practice within and beyond the school and makes use of the technology to achieve this.</w:t>
            </w:r>
          </w:p>
          <w:p w:rsidR="007970CB" w:rsidRPr="00FA52A5" w:rsidRDefault="00A16B8F" w:rsidP="007970CB">
            <w:pPr>
              <w:autoSpaceDE w:val="0"/>
              <w:autoSpaceDN w:val="0"/>
              <w:adjustRightInd w:val="0"/>
              <w:rPr>
                <w:sz w:val="18"/>
                <w:szCs w:val="18"/>
                <w:lang w:val="en-GB" w:eastAsia="en-GB"/>
              </w:rPr>
            </w:pPr>
          </w:p>
        </w:tc>
      </w:tr>
      <w:tr w:rsidR="007970CB" w:rsidRPr="00FA52A5">
        <w:trPr>
          <w:trHeight w:val="2803"/>
        </w:trPr>
        <w:tc>
          <w:tcPr>
            <w:tcW w:w="2433" w:type="dxa"/>
            <w:shd w:val="clear" w:color="auto" w:fill="DDDDDD"/>
          </w:tcPr>
          <w:p w:rsidR="007970CB" w:rsidRDefault="00A16B8F">
            <w:pPr>
              <w:rPr>
                <w:sz w:val="18"/>
                <w:szCs w:val="18"/>
              </w:rPr>
            </w:pPr>
          </w:p>
          <w:p w:rsidR="007970CB" w:rsidRDefault="00A16B8F">
            <w:pPr>
              <w:rPr>
                <w:sz w:val="18"/>
                <w:szCs w:val="18"/>
              </w:rPr>
            </w:pPr>
          </w:p>
          <w:p w:rsidR="007970CB" w:rsidRPr="00FA52A5" w:rsidRDefault="00384CF6">
            <w:pPr>
              <w:rPr>
                <w:sz w:val="18"/>
                <w:szCs w:val="18"/>
              </w:rPr>
            </w:pPr>
            <w:r w:rsidRPr="00FA52A5">
              <w:rPr>
                <w:sz w:val="18"/>
                <w:szCs w:val="18"/>
              </w:rPr>
              <w:t>Development of learning community</w:t>
            </w:r>
          </w:p>
        </w:tc>
        <w:bookmarkStart w:id="6" w:name="OLE_LINK49"/>
        <w:tc>
          <w:tcPr>
            <w:tcW w:w="2434"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bookmarkEnd w:id="6"/>
          <w:p w:rsidR="007970CB" w:rsidRPr="00FA52A5" w:rsidRDefault="00384CF6">
            <w:pPr>
              <w:rPr>
                <w:sz w:val="18"/>
                <w:szCs w:val="18"/>
              </w:rPr>
            </w:pPr>
            <w:r w:rsidRPr="00FA52A5">
              <w:rPr>
                <w:sz w:val="18"/>
                <w:szCs w:val="18"/>
              </w:rPr>
              <w:t>There has been very little thought put into how to develop a learning community or awareness of the benefits.</w:t>
            </w:r>
          </w:p>
        </w:tc>
        <w:tc>
          <w:tcPr>
            <w:tcW w:w="2433"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p w:rsidR="007970CB" w:rsidRPr="00FA52A5" w:rsidRDefault="00384CF6">
            <w:pPr>
              <w:rPr>
                <w:sz w:val="18"/>
                <w:szCs w:val="18"/>
              </w:rPr>
            </w:pPr>
            <w:proofErr w:type="gramStart"/>
            <w:r>
              <w:rPr>
                <w:sz w:val="18"/>
                <w:szCs w:val="18"/>
              </w:rPr>
              <w:t xml:space="preserve">Staff </w:t>
            </w:r>
            <w:r w:rsidRPr="00FA52A5">
              <w:rPr>
                <w:sz w:val="18"/>
                <w:szCs w:val="18"/>
              </w:rPr>
              <w:t>have</w:t>
            </w:r>
            <w:proofErr w:type="gramEnd"/>
            <w:r w:rsidRPr="00FA52A5">
              <w:rPr>
                <w:sz w:val="18"/>
                <w:szCs w:val="18"/>
              </w:rPr>
              <w:t xml:space="preserve"> some understanding of how an effective learning community functions and how a learning community impacts on their teaching. There are pockets of participation by some school personnel.</w:t>
            </w:r>
          </w:p>
        </w:tc>
        <w:tc>
          <w:tcPr>
            <w:tcW w:w="2434" w:type="dxa"/>
            <w:shd w:val="clear" w:color="auto" w:fill="auto"/>
          </w:tcPr>
          <w:p w:rsidR="007970CB" w:rsidRDefault="006A45E3" w:rsidP="007970CB">
            <w:pPr>
              <w:jc w:val="center"/>
              <w:rPr>
                <w:sz w:val="20"/>
                <w:szCs w:val="20"/>
              </w:rPr>
            </w:pPr>
            <w:r>
              <w:rPr>
                <w:sz w:val="20"/>
                <w:szCs w:val="20"/>
              </w:rPr>
              <w:fldChar w:fldCharType="begin">
                <w:ffData>
                  <w:name w:val=""/>
                  <w:enabled/>
                  <w:calcOnExit w:val="0"/>
                  <w:checkBox>
                    <w:sizeAuto/>
                    <w:default w:val="1"/>
                  </w:checkBox>
                </w:ffData>
              </w:fldChar>
            </w:r>
            <w:r w:rsidR="005D4B4E">
              <w:rPr>
                <w:sz w:val="20"/>
                <w:szCs w:val="20"/>
              </w:rPr>
              <w:instrText xml:space="preserve"> FORMCHECKBOX </w:instrText>
            </w:r>
            <w:r>
              <w:rPr>
                <w:sz w:val="20"/>
                <w:szCs w:val="20"/>
              </w:rPr>
            </w:r>
            <w:r>
              <w:rPr>
                <w:sz w:val="20"/>
                <w:szCs w:val="20"/>
              </w:rPr>
              <w:fldChar w:fldCharType="end"/>
            </w:r>
          </w:p>
          <w:p w:rsidR="007970CB" w:rsidRDefault="00A16B8F">
            <w:pPr>
              <w:rPr>
                <w:sz w:val="20"/>
                <w:szCs w:val="20"/>
              </w:rPr>
            </w:pPr>
          </w:p>
          <w:p w:rsidR="007970CB" w:rsidRPr="00FA52A5" w:rsidRDefault="00384CF6">
            <w:pPr>
              <w:rPr>
                <w:sz w:val="18"/>
                <w:szCs w:val="18"/>
              </w:rPr>
            </w:pPr>
            <w:proofErr w:type="gramStart"/>
            <w:r>
              <w:rPr>
                <w:sz w:val="18"/>
                <w:szCs w:val="18"/>
              </w:rPr>
              <w:t xml:space="preserve">Staff </w:t>
            </w:r>
            <w:r w:rsidRPr="00FA52A5">
              <w:rPr>
                <w:sz w:val="18"/>
                <w:szCs w:val="18"/>
              </w:rPr>
              <w:t>understand</w:t>
            </w:r>
            <w:proofErr w:type="gramEnd"/>
            <w:r w:rsidRPr="00FA52A5">
              <w:rPr>
                <w:sz w:val="18"/>
                <w:szCs w:val="18"/>
              </w:rPr>
              <w:t xml:space="preserve"> the importance of effective learning communities and a number of key personnel are actively participating. This is resulting in the sharing of ideas and strategies across the school.</w:t>
            </w:r>
          </w:p>
        </w:tc>
        <w:tc>
          <w:tcPr>
            <w:tcW w:w="2433"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p w:rsidR="007970CB" w:rsidRPr="00FA52A5" w:rsidRDefault="00384CF6">
            <w:pPr>
              <w:rPr>
                <w:sz w:val="18"/>
                <w:szCs w:val="18"/>
              </w:rPr>
            </w:pPr>
            <w:r w:rsidRPr="00FA52A5">
              <w:rPr>
                <w:sz w:val="18"/>
                <w:szCs w:val="18"/>
              </w:rPr>
              <w:t xml:space="preserve">All </w:t>
            </w:r>
            <w:r>
              <w:rPr>
                <w:sz w:val="18"/>
                <w:szCs w:val="18"/>
              </w:rPr>
              <w:t xml:space="preserve">staff </w:t>
            </w:r>
            <w:proofErr w:type="gramStart"/>
            <w:r w:rsidRPr="00FA52A5">
              <w:rPr>
                <w:sz w:val="18"/>
                <w:szCs w:val="18"/>
              </w:rPr>
              <w:t>are</w:t>
            </w:r>
            <w:proofErr w:type="gramEnd"/>
            <w:r w:rsidRPr="00FA52A5">
              <w:rPr>
                <w:sz w:val="18"/>
                <w:szCs w:val="18"/>
              </w:rPr>
              <w:t xml:space="preserve"> participating in the learning community, though for some this is erratic. Some teachers are involved in learning communities beyond the school.  The sharing of information throughout the school is having a positive impact on teacher effectiveness and student outcomes.</w:t>
            </w:r>
          </w:p>
        </w:tc>
        <w:tc>
          <w:tcPr>
            <w:tcW w:w="2434"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p w:rsidR="007970CB" w:rsidRPr="00FA52A5" w:rsidRDefault="00384CF6">
            <w:pPr>
              <w:rPr>
                <w:sz w:val="18"/>
                <w:szCs w:val="18"/>
              </w:rPr>
            </w:pPr>
            <w:r w:rsidRPr="00FA52A5">
              <w:rPr>
                <w:sz w:val="18"/>
                <w:szCs w:val="18"/>
              </w:rPr>
              <w:t>There is a fully inclusive, active learning community that is aligned with up-to-date theory and includes connections to outside educators. The community is continuously evaluated in order to improve systems. The sharing of information and ideas results in increased teacher effectiveness and improved student outcomes.</w:t>
            </w:r>
          </w:p>
        </w:tc>
      </w:tr>
      <w:tr w:rsidR="007970CB" w:rsidRPr="00FA52A5">
        <w:trPr>
          <w:trHeight w:val="2803"/>
        </w:trPr>
        <w:tc>
          <w:tcPr>
            <w:tcW w:w="2433" w:type="dxa"/>
            <w:shd w:val="clear" w:color="auto" w:fill="DDDDDD"/>
          </w:tcPr>
          <w:p w:rsidR="007970CB" w:rsidRDefault="00A16B8F" w:rsidP="007970CB">
            <w:pPr>
              <w:spacing w:after="200"/>
              <w:rPr>
                <w:color w:val="010000"/>
                <w:sz w:val="18"/>
                <w:szCs w:val="20"/>
              </w:rPr>
            </w:pPr>
          </w:p>
          <w:p w:rsidR="007970CB" w:rsidRPr="009F5BF2" w:rsidRDefault="00384CF6" w:rsidP="007970CB">
            <w:pPr>
              <w:spacing w:after="200"/>
              <w:rPr>
                <w:color w:val="010000"/>
                <w:sz w:val="18"/>
                <w:szCs w:val="20"/>
              </w:rPr>
            </w:pPr>
            <w:r w:rsidRPr="009F5BF2">
              <w:rPr>
                <w:color w:val="010000"/>
                <w:sz w:val="18"/>
                <w:szCs w:val="20"/>
              </w:rPr>
              <w:t>Resourcing</w:t>
            </w:r>
          </w:p>
        </w:tc>
        <w:tc>
          <w:tcPr>
            <w:tcW w:w="2434"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rsidP="007970CB">
            <w:pPr>
              <w:rPr>
                <w:sz w:val="20"/>
                <w:szCs w:val="20"/>
              </w:rPr>
            </w:pPr>
          </w:p>
          <w:p w:rsidR="007970CB" w:rsidRPr="009F5BF2" w:rsidRDefault="00384CF6" w:rsidP="007970CB">
            <w:pPr>
              <w:spacing w:after="200"/>
              <w:rPr>
                <w:color w:val="010000"/>
                <w:sz w:val="18"/>
                <w:szCs w:val="20"/>
              </w:rPr>
            </w:pPr>
            <w:r w:rsidRPr="009F5BF2">
              <w:rPr>
                <w:color w:val="010000"/>
                <w:sz w:val="18"/>
                <w:szCs w:val="20"/>
              </w:rPr>
              <w:t>No support or suitable equipment is provided to maintain and promote the learning community.</w:t>
            </w:r>
          </w:p>
        </w:tc>
        <w:tc>
          <w:tcPr>
            <w:tcW w:w="2433"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rsidP="007970CB">
            <w:pPr>
              <w:rPr>
                <w:sz w:val="20"/>
                <w:szCs w:val="20"/>
              </w:rPr>
            </w:pPr>
          </w:p>
          <w:p w:rsidR="007970CB" w:rsidRDefault="00384CF6" w:rsidP="007970CB">
            <w:pPr>
              <w:spacing w:after="200"/>
              <w:rPr>
                <w:color w:val="010000"/>
                <w:sz w:val="18"/>
                <w:szCs w:val="20"/>
              </w:rPr>
            </w:pPr>
            <w:r w:rsidRPr="009F5BF2">
              <w:rPr>
                <w:color w:val="010000"/>
                <w:sz w:val="18"/>
                <w:szCs w:val="20"/>
              </w:rPr>
              <w:t xml:space="preserve">Limited resources and support are provided to maintain and promote the learning community. </w:t>
            </w:r>
          </w:p>
          <w:p w:rsidR="007970CB" w:rsidRPr="009F5BF2" w:rsidRDefault="00384CF6" w:rsidP="007970CB">
            <w:pPr>
              <w:spacing w:after="200"/>
              <w:rPr>
                <w:color w:val="010000"/>
                <w:sz w:val="18"/>
                <w:szCs w:val="20"/>
              </w:rPr>
            </w:pPr>
            <w:r w:rsidRPr="009F5BF2">
              <w:rPr>
                <w:color w:val="010000"/>
                <w:sz w:val="18"/>
                <w:szCs w:val="20"/>
              </w:rPr>
              <w:t xml:space="preserve">Teachers have limited knowledge of online tools and their potential to support community participation </w:t>
            </w:r>
            <w:proofErr w:type="gramStart"/>
            <w:r w:rsidRPr="009F5BF2">
              <w:rPr>
                <w:color w:val="010000"/>
                <w:sz w:val="18"/>
                <w:szCs w:val="20"/>
              </w:rPr>
              <w:t>and  the</w:t>
            </w:r>
            <w:proofErr w:type="gramEnd"/>
            <w:r w:rsidRPr="009F5BF2">
              <w:rPr>
                <w:color w:val="010000"/>
                <w:sz w:val="18"/>
                <w:szCs w:val="20"/>
              </w:rPr>
              <w:t xml:space="preserve"> sharing of ideas, or those tools are blocked from use in the school.</w:t>
            </w:r>
          </w:p>
        </w:tc>
        <w:tc>
          <w:tcPr>
            <w:tcW w:w="2434" w:type="dxa"/>
            <w:shd w:val="clear" w:color="auto" w:fill="auto"/>
          </w:tcPr>
          <w:p w:rsidR="007970CB" w:rsidRDefault="006A45E3" w:rsidP="007970CB">
            <w:pPr>
              <w:jc w:val="center"/>
              <w:rPr>
                <w:sz w:val="20"/>
                <w:szCs w:val="20"/>
              </w:rPr>
            </w:pPr>
            <w:r>
              <w:rPr>
                <w:sz w:val="20"/>
                <w:szCs w:val="20"/>
              </w:rPr>
              <w:fldChar w:fldCharType="begin">
                <w:ffData>
                  <w:name w:val=""/>
                  <w:enabled/>
                  <w:calcOnExit w:val="0"/>
                  <w:checkBox>
                    <w:sizeAuto/>
                    <w:default w:val="1"/>
                  </w:checkBox>
                </w:ffData>
              </w:fldChar>
            </w:r>
            <w:r w:rsidR="005D4B4E">
              <w:rPr>
                <w:sz w:val="20"/>
                <w:szCs w:val="20"/>
              </w:rPr>
              <w:instrText xml:space="preserve"> FORMCHECKBOX </w:instrText>
            </w:r>
            <w:r>
              <w:rPr>
                <w:sz w:val="20"/>
                <w:szCs w:val="20"/>
              </w:rPr>
            </w:r>
            <w:r>
              <w:rPr>
                <w:sz w:val="20"/>
                <w:szCs w:val="20"/>
              </w:rPr>
              <w:fldChar w:fldCharType="end"/>
            </w:r>
          </w:p>
          <w:p w:rsidR="007970CB" w:rsidRDefault="00A16B8F" w:rsidP="007970CB">
            <w:pPr>
              <w:rPr>
                <w:sz w:val="20"/>
                <w:szCs w:val="20"/>
              </w:rPr>
            </w:pPr>
          </w:p>
          <w:p w:rsidR="007970CB" w:rsidRDefault="00384CF6" w:rsidP="007970CB">
            <w:pPr>
              <w:spacing w:after="200"/>
              <w:rPr>
                <w:color w:val="010000"/>
                <w:sz w:val="18"/>
                <w:szCs w:val="20"/>
              </w:rPr>
            </w:pPr>
            <w:r w:rsidRPr="009F5BF2">
              <w:rPr>
                <w:color w:val="010000"/>
                <w:sz w:val="18"/>
                <w:szCs w:val="20"/>
              </w:rPr>
              <w:t xml:space="preserve">There are adequate resources and support provided to maintain and promote the learning community. </w:t>
            </w:r>
          </w:p>
          <w:p w:rsidR="007970CB" w:rsidRDefault="00384CF6" w:rsidP="007970CB">
            <w:pPr>
              <w:spacing w:after="200"/>
              <w:rPr>
                <w:color w:val="010000"/>
                <w:sz w:val="18"/>
                <w:szCs w:val="20"/>
              </w:rPr>
            </w:pPr>
            <w:r>
              <w:rPr>
                <w:color w:val="010000"/>
                <w:sz w:val="18"/>
                <w:szCs w:val="20"/>
              </w:rPr>
              <w:t>The s</w:t>
            </w:r>
            <w:r w:rsidRPr="009F5BF2">
              <w:rPr>
                <w:color w:val="010000"/>
                <w:sz w:val="18"/>
                <w:szCs w:val="20"/>
              </w:rPr>
              <w:t xml:space="preserve">chool has developed infrastructure to support online communities. </w:t>
            </w:r>
          </w:p>
          <w:p w:rsidR="007970CB" w:rsidRPr="009F5BF2" w:rsidRDefault="00384CF6" w:rsidP="007970CB">
            <w:pPr>
              <w:spacing w:after="200"/>
              <w:rPr>
                <w:color w:val="010000"/>
                <w:sz w:val="18"/>
                <w:szCs w:val="20"/>
              </w:rPr>
            </w:pPr>
            <w:r w:rsidRPr="009F5BF2">
              <w:rPr>
                <w:color w:val="010000"/>
                <w:sz w:val="18"/>
                <w:szCs w:val="20"/>
              </w:rPr>
              <w:t xml:space="preserve">The school community is aware of what is available and is beginning to make greater use of resources.  Teachers are aware of </w:t>
            </w:r>
            <w:proofErr w:type="spellStart"/>
            <w:r w:rsidRPr="009F5BF2">
              <w:rPr>
                <w:color w:val="010000"/>
                <w:sz w:val="18"/>
                <w:szCs w:val="20"/>
              </w:rPr>
              <w:t>MoE</w:t>
            </w:r>
            <w:proofErr w:type="spellEnd"/>
            <w:r w:rsidRPr="009F5BF2">
              <w:rPr>
                <w:color w:val="010000"/>
                <w:sz w:val="18"/>
                <w:szCs w:val="20"/>
              </w:rPr>
              <w:t xml:space="preserve"> resources online.</w:t>
            </w:r>
          </w:p>
        </w:tc>
        <w:tc>
          <w:tcPr>
            <w:tcW w:w="2433"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rsidP="007970CB">
            <w:pPr>
              <w:rPr>
                <w:sz w:val="20"/>
                <w:szCs w:val="20"/>
              </w:rPr>
            </w:pPr>
          </w:p>
          <w:p w:rsidR="007970CB" w:rsidRDefault="00384CF6" w:rsidP="007970CB">
            <w:pPr>
              <w:spacing w:after="200"/>
              <w:rPr>
                <w:color w:val="010000"/>
                <w:sz w:val="18"/>
                <w:szCs w:val="20"/>
              </w:rPr>
            </w:pPr>
            <w:r w:rsidRPr="009F5BF2">
              <w:rPr>
                <w:color w:val="010000"/>
                <w:sz w:val="18"/>
                <w:szCs w:val="20"/>
              </w:rPr>
              <w:t xml:space="preserve">Consideration has been given to the needs of the learning community when purchasing equipment and buying in expertise. </w:t>
            </w:r>
          </w:p>
          <w:p w:rsidR="007970CB" w:rsidRDefault="00384CF6" w:rsidP="007970CB">
            <w:pPr>
              <w:spacing w:after="200"/>
              <w:rPr>
                <w:color w:val="010000"/>
                <w:sz w:val="18"/>
                <w:szCs w:val="20"/>
              </w:rPr>
            </w:pPr>
            <w:r w:rsidRPr="009F5BF2">
              <w:rPr>
                <w:color w:val="010000"/>
                <w:sz w:val="18"/>
                <w:szCs w:val="20"/>
              </w:rPr>
              <w:t xml:space="preserve">There has also been some research to find current information on best practice.  </w:t>
            </w:r>
          </w:p>
          <w:p w:rsidR="007970CB" w:rsidRDefault="00384CF6" w:rsidP="007970CB">
            <w:pPr>
              <w:spacing w:after="200"/>
              <w:rPr>
                <w:color w:val="010000"/>
                <w:sz w:val="18"/>
                <w:szCs w:val="20"/>
              </w:rPr>
            </w:pPr>
            <w:r w:rsidRPr="009F5BF2">
              <w:rPr>
                <w:color w:val="010000"/>
                <w:sz w:val="18"/>
                <w:szCs w:val="20"/>
              </w:rPr>
              <w:t xml:space="preserve">There are clear systems in place for the use of, or allocation of, resources but these are not always followed. </w:t>
            </w:r>
          </w:p>
          <w:p w:rsidR="007970CB" w:rsidRPr="009F5BF2" w:rsidRDefault="00384CF6" w:rsidP="007970CB">
            <w:pPr>
              <w:spacing w:after="200"/>
              <w:rPr>
                <w:color w:val="010000"/>
                <w:sz w:val="18"/>
                <w:szCs w:val="20"/>
              </w:rPr>
            </w:pPr>
            <w:r w:rsidRPr="009F5BF2">
              <w:rPr>
                <w:color w:val="010000"/>
                <w:sz w:val="18"/>
                <w:szCs w:val="20"/>
              </w:rPr>
              <w:t xml:space="preserve">Generally the </w:t>
            </w:r>
            <w:proofErr w:type="gramStart"/>
            <w:r w:rsidRPr="009F5BF2">
              <w:rPr>
                <w:color w:val="010000"/>
                <w:sz w:val="18"/>
                <w:szCs w:val="20"/>
              </w:rPr>
              <w:t>staff feel</w:t>
            </w:r>
            <w:proofErr w:type="gramEnd"/>
            <w:r w:rsidRPr="009F5BF2">
              <w:rPr>
                <w:color w:val="010000"/>
                <w:sz w:val="18"/>
                <w:szCs w:val="20"/>
              </w:rPr>
              <w:t xml:space="preserve"> well supported by the allocation of resources for supporting a collaborative learning community.</w:t>
            </w:r>
          </w:p>
        </w:tc>
        <w:tc>
          <w:tcPr>
            <w:tcW w:w="2434"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rsidP="007970CB">
            <w:pPr>
              <w:rPr>
                <w:sz w:val="20"/>
                <w:szCs w:val="20"/>
              </w:rPr>
            </w:pPr>
          </w:p>
          <w:p w:rsidR="007970CB" w:rsidRDefault="00384CF6" w:rsidP="007970CB">
            <w:pPr>
              <w:spacing w:after="200"/>
              <w:rPr>
                <w:color w:val="010000"/>
                <w:sz w:val="18"/>
                <w:szCs w:val="20"/>
              </w:rPr>
            </w:pPr>
            <w:r w:rsidRPr="009F5BF2">
              <w:rPr>
                <w:color w:val="010000"/>
                <w:sz w:val="18"/>
                <w:szCs w:val="20"/>
              </w:rPr>
              <w:t xml:space="preserve">Careful consideration has been given to both the needs of the learning community and current information on best practice when purchasing equipment, providing release time and buying in expertise. </w:t>
            </w:r>
          </w:p>
          <w:p w:rsidR="007970CB" w:rsidRDefault="00384CF6" w:rsidP="007970CB">
            <w:pPr>
              <w:spacing w:after="200"/>
              <w:rPr>
                <w:color w:val="010000"/>
                <w:sz w:val="18"/>
                <w:szCs w:val="20"/>
              </w:rPr>
            </w:pPr>
            <w:r w:rsidRPr="009F5BF2">
              <w:rPr>
                <w:color w:val="010000"/>
                <w:sz w:val="18"/>
                <w:szCs w:val="20"/>
              </w:rPr>
              <w:t xml:space="preserve">School personnel know the systems for use of resources, they feel able to access them and supported in their use. </w:t>
            </w:r>
          </w:p>
          <w:p w:rsidR="007970CB" w:rsidRPr="009F5BF2" w:rsidRDefault="00384CF6" w:rsidP="007970CB">
            <w:pPr>
              <w:spacing w:after="200"/>
              <w:rPr>
                <w:color w:val="010000"/>
                <w:sz w:val="18"/>
                <w:szCs w:val="20"/>
              </w:rPr>
            </w:pPr>
            <w:proofErr w:type="gramStart"/>
            <w:r w:rsidRPr="009F5BF2">
              <w:rPr>
                <w:color w:val="010000"/>
                <w:sz w:val="18"/>
                <w:szCs w:val="20"/>
              </w:rPr>
              <w:t>Staff are</w:t>
            </w:r>
            <w:proofErr w:type="gramEnd"/>
            <w:r w:rsidRPr="009F5BF2">
              <w:rPr>
                <w:color w:val="010000"/>
                <w:sz w:val="18"/>
                <w:szCs w:val="20"/>
              </w:rPr>
              <w:t xml:space="preserve"> provided with models of best practice to help them be more effective. This results in greater uptake.</w:t>
            </w:r>
          </w:p>
        </w:tc>
      </w:tr>
    </w:tbl>
    <w:p w:rsidR="007970CB" w:rsidRPr="00FA52A5" w:rsidRDefault="00384CF6">
      <w:r w:rsidRPr="00FA52A5">
        <w:br w:type="page"/>
      </w:r>
    </w:p>
    <w:tbl>
      <w:tblPr>
        <w:tblW w:w="1483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29"/>
        <w:gridCol w:w="2445"/>
        <w:gridCol w:w="2432"/>
        <w:gridCol w:w="2432"/>
        <w:gridCol w:w="2431"/>
        <w:gridCol w:w="2668"/>
      </w:tblGrid>
      <w:tr w:rsidR="007970CB" w:rsidRPr="00FA52A5">
        <w:trPr>
          <w:trHeight w:val="434"/>
        </w:trPr>
        <w:tc>
          <w:tcPr>
            <w:tcW w:w="14837" w:type="dxa"/>
            <w:gridSpan w:val="6"/>
            <w:shd w:val="clear" w:color="auto" w:fill="969696"/>
          </w:tcPr>
          <w:p w:rsidR="007970CB" w:rsidRPr="00FA52A5" w:rsidRDefault="00384CF6">
            <w:pPr>
              <w:rPr>
                <w:sz w:val="28"/>
                <w:szCs w:val="28"/>
              </w:rPr>
            </w:pPr>
            <w:r w:rsidRPr="00FA52A5">
              <w:br w:type="page"/>
            </w:r>
            <w:r w:rsidRPr="00FA52A5">
              <w:rPr>
                <w:sz w:val="28"/>
                <w:szCs w:val="28"/>
              </w:rPr>
              <w:t>National Goal 4 - Increase e-learning leadership and ICT strategic planning capability of principals and teachers</w:t>
            </w:r>
          </w:p>
        </w:tc>
      </w:tr>
      <w:tr w:rsidR="007970CB" w:rsidRPr="00FA52A5">
        <w:trPr>
          <w:trHeight w:val="255"/>
        </w:trPr>
        <w:tc>
          <w:tcPr>
            <w:tcW w:w="2429" w:type="dxa"/>
            <w:shd w:val="clear" w:color="auto" w:fill="auto"/>
          </w:tcPr>
          <w:p w:rsidR="007970CB" w:rsidRPr="00FA52A5" w:rsidRDefault="00384CF6">
            <w:pPr>
              <w:rPr>
                <w:sz w:val="20"/>
                <w:szCs w:val="20"/>
              </w:rPr>
            </w:pPr>
            <w:r w:rsidRPr="00FA52A5">
              <w:rPr>
                <w:b/>
                <w:sz w:val="20"/>
                <w:szCs w:val="20"/>
              </w:rPr>
              <w:t>Processes</w:t>
            </w:r>
          </w:p>
        </w:tc>
        <w:tc>
          <w:tcPr>
            <w:tcW w:w="2445" w:type="dxa"/>
            <w:shd w:val="clear" w:color="auto" w:fill="auto"/>
          </w:tcPr>
          <w:p w:rsidR="007970CB" w:rsidRPr="00FA52A5" w:rsidRDefault="00384CF6" w:rsidP="007970CB">
            <w:pPr>
              <w:jc w:val="center"/>
              <w:rPr>
                <w:sz w:val="20"/>
                <w:szCs w:val="20"/>
              </w:rPr>
            </w:pPr>
            <w:r w:rsidRPr="00FA52A5">
              <w:rPr>
                <w:sz w:val="20"/>
                <w:szCs w:val="20"/>
              </w:rPr>
              <w:t>Level 1</w:t>
            </w:r>
          </w:p>
        </w:tc>
        <w:tc>
          <w:tcPr>
            <w:tcW w:w="2432" w:type="dxa"/>
            <w:shd w:val="clear" w:color="auto" w:fill="auto"/>
          </w:tcPr>
          <w:p w:rsidR="007970CB" w:rsidRPr="00FA52A5" w:rsidRDefault="00384CF6" w:rsidP="007970CB">
            <w:pPr>
              <w:jc w:val="center"/>
              <w:rPr>
                <w:sz w:val="20"/>
                <w:szCs w:val="20"/>
              </w:rPr>
            </w:pPr>
            <w:r w:rsidRPr="00FA52A5">
              <w:rPr>
                <w:sz w:val="20"/>
                <w:szCs w:val="20"/>
              </w:rPr>
              <w:t>Level 2</w:t>
            </w:r>
          </w:p>
        </w:tc>
        <w:tc>
          <w:tcPr>
            <w:tcW w:w="2432" w:type="dxa"/>
            <w:shd w:val="clear" w:color="auto" w:fill="auto"/>
          </w:tcPr>
          <w:p w:rsidR="007970CB" w:rsidRPr="00FA52A5" w:rsidRDefault="00384CF6" w:rsidP="007970CB">
            <w:pPr>
              <w:jc w:val="center"/>
              <w:rPr>
                <w:sz w:val="20"/>
                <w:szCs w:val="20"/>
              </w:rPr>
            </w:pPr>
            <w:r w:rsidRPr="00FA52A5">
              <w:rPr>
                <w:sz w:val="20"/>
                <w:szCs w:val="20"/>
              </w:rPr>
              <w:t>Level 3</w:t>
            </w:r>
          </w:p>
        </w:tc>
        <w:tc>
          <w:tcPr>
            <w:tcW w:w="2431" w:type="dxa"/>
            <w:shd w:val="clear" w:color="auto" w:fill="auto"/>
          </w:tcPr>
          <w:p w:rsidR="007970CB" w:rsidRPr="00FA52A5" w:rsidRDefault="00384CF6" w:rsidP="007970CB">
            <w:pPr>
              <w:jc w:val="center"/>
              <w:rPr>
                <w:sz w:val="20"/>
                <w:szCs w:val="20"/>
              </w:rPr>
            </w:pPr>
            <w:r w:rsidRPr="00FA52A5">
              <w:rPr>
                <w:sz w:val="20"/>
                <w:szCs w:val="20"/>
              </w:rPr>
              <w:t>Level 4</w:t>
            </w:r>
          </w:p>
        </w:tc>
        <w:tc>
          <w:tcPr>
            <w:tcW w:w="2668" w:type="dxa"/>
            <w:shd w:val="clear" w:color="auto" w:fill="auto"/>
          </w:tcPr>
          <w:p w:rsidR="007970CB" w:rsidRPr="00FA52A5" w:rsidRDefault="00384CF6" w:rsidP="007970CB">
            <w:pPr>
              <w:jc w:val="center"/>
              <w:rPr>
                <w:sz w:val="20"/>
                <w:szCs w:val="20"/>
              </w:rPr>
            </w:pPr>
            <w:r w:rsidRPr="00FA52A5">
              <w:rPr>
                <w:sz w:val="20"/>
                <w:szCs w:val="20"/>
              </w:rPr>
              <w:t>Level 5</w:t>
            </w:r>
          </w:p>
        </w:tc>
      </w:tr>
      <w:tr w:rsidR="007970CB" w:rsidRPr="00FA52A5">
        <w:trPr>
          <w:trHeight w:val="3008"/>
        </w:trPr>
        <w:tc>
          <w:tcPr>
            <w:tcW w:w="2429" w:type="dxa"/>
            <w:shd w:val="clear" w:color="auto" w:fill="DDDDDD"/>
          </w:tcPr>
          <w:p w:rsidR="007970CB" w:rsidRDefault="00A16B8F">
            <w:pPr>
              <w:rPr>
                <w:sz w:val="18"/>
                <w:szCs w:val="18"/>
              </w:rPr>
            </w:pPr>
          </w:p>
          <w:p w:rsidR="007970CB" w:rsidRDefault="00A16B8F">
            <w:pPr>
              <w:rPr>
                <w:sz w:val="18"/>
                <w:szCs w:val="18"/>
              </w:rPr>
            </w:pPr>
          </w:p>
          <w:p w:rsidR="007970CB" w:rsidRPr="00FA52A5" w:rsidRDefault="00384CF6">
            <w:pPr>
              <w:rPr>
                <w:sz w:val="18"/>
                <w:szCs w:val="18"/>
              </w:rPr>
            </w:pPr>
            <w:r w:rsidRPr="00FA52A5">
              <w:rPr>
                <w:sz w:val="18"/>
                <w:szCs w:val="18"/>
              </w:rPr>
              <w:t>Development of an ICT/e-learning strategy.</w:t>
            </w:r>
          </w:p>
        </w:tc>
        <w:tc>
          <w:tcPr>
            <w:tcW w:w="2445" w:type="dxa"/>
            <w:shd w:val="clear" w:color="auto" w:fill="auto"/>
          </w:tcPr>
          <w:p w:rsidR="007970CB" w:rsidRDefault="006A45E3" w:rsidP="007970CB">
            <w:pPr>
              <w:jc w:val="center"/>
              <w:rPr>
                <w:sz w:val="20"/>
                <w:szCs w:val="20"/>
              </w:rPr>
            </w:pPr>
            <w:r>
              <w:rPr>
                <w:sz w:val="20"/>
                <w:szCs w:val="20"/>
              </w:rPr>
              <w:fldChar w:fldCharType="begin">
                <w:ffData>
                  <w:name w:val=""/>
                  <w:enabled/>
                  <w:calcOnExit w:val="0"/>
                  <w:checkBox>
                    <w:sizeAuto/>
                    <w:default w:val="1"/>
                  </w:checkBox>
                </w:ffData>
              </w:fldChar>
            </w:r>
            <w:r w:rsidR="005D4B4E">
              <w:rPr>
                <w:sz w:val="20"/>
                <w:szCs w:val="20"/>
              </w:rPr>
              <w:instrText xml:space="preserve"> FORMCHECKBOX </w:instrText>
            </w:r>
            <w:r>
              <w:rPr>
                <w:sz w:val="20"/>
                <w:szCs w:val="20"/>
              </w:rPr>
            </w:r>
            <w:r>
              <w:rPr>
                <w:sz w:val="20"/>
                <w:szCs w:val="20"/>
              </w:rPr>
              <w:fldChar w:fldCharType="end"/>
            </w:r>
          </w:p>
          <w:p w:rsidR="007970CB" w:rsidRDefault="00A16B8F">
            <w:pPr>
              <w:rPr>
                <w:sz w:val="20"/>
                <w:szCs w:val="20"/>
              </w:rPr>
            </w:pPr>
          </w:p>
          <w:p w:rsidR="007970CB" w:rsidRPr="00FA52A5" w:rsidRDefault="00384CF6">
            <w:pPr>
              <w:rPr>
                <w:sz w:val="18"/>
                <w:szCs w:val="18"/>
              </w:rPr>
            </w:pPr>
            <w:r w:rsidRPr="00FA52A5">
              <w:rPr>
                <w:sz w:val="18"/>
                <w:szCs w:val="18"/>
              </w:rPr>
              <w:t>There is no ICT/e-learning strategic plan in place within the school.</w:t>
            </w:r>
          </w:p>
        </w:tc>
        <w:tc>
          <w:tcPr>
            <w:tcW w:w="2432"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p w:rsidR="007970CB" w:rsidRPr="00FA52A5" w:rsidRDefault="00384CF6">
            <w:pPr>
              <w:rPr>
                <w:sz w:val="18"/>
                <w:szCs w:val="18"/>
              </w:rPr>
            </w:pPr>
            <w:r w:rsidRPr="00FA52A5">
              <w:rPr>
                <w:sz w:val="18"/>
                <w:szCs w:val="18"/>
              </w:rPr>
              <w:t>The school has an ICT/e-learning strategic plan but it is out-of-date.</w:t>
            </w:r>
          </w:p>
        </w:tc>
        <w:tc>
          <w:tcPr>
            <w:tcW w:w="2432"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p w:rsidR="007970CB" w:rsidRPr="00FA52A5" w:rsidRDefault="00384CF6">
            <w:pPr>
              <w:rPr>
                <w:sz w:val="18"/>
                <w:szCs w:val="18"/>
              </w:rPr>
            </w:pPr>
            <w:r w:rsidRPr="00FA52A5">
              <w:rPr>
                <w:sz w:val="18"/>
                <w:szCs w:val="18"/>
              </w:rPr>
              <w:t xml:space="preserve">The school has an up-to-date ICT/e-learning strategic plan in place. </w:t>
            </w:r>
          </w:p>
          <w:p w:rsidR="007970CB" w:rsidRPr="00FA52A5" w:rsidRDefault="00A16B8F">
            <w:pPr>
              <w:rPr>
                <w:sz w:val="18"/>
                <w:szCs w:val="18"/>
              </w:rPr>
            </w:pPr>
          </w:p>
          <w:p w:rsidR="007970CB" w:rsidRPr="00FA52A5" w:rsidRDefault="00384CF6">
            <w:pPr>
              <w:rPr>
                <w:sz w:val="18"/>
                <w:szCs w:val="18"/>
              </w:rPr>
            </w:pPr>
            <w:r w:rsidRPr="00FA52A5">
              <w:rPr>
                <w:sz w:val="18"/>
                <w:szCs w:val="18"/>
              </w:rPr>
              <w:t>To develop the strategic plan, the school reviewed their current systems and infrastructure and;</w:t>
            </w:r>
          </w:p>
          <w:p w:rsidR="007970CB" w:rsidRPr="00FA52A5" w:rsidRDefault="00A16B8F">
            <w:pPr>
              <w:rPr>
                <w:sz w:val="18"/>
                <w:szCs w:val="18"/>
              </w:rPr>
            </w:pPr>
          </w:p>
          <w:p w:rsidR="007970CB" w:rsidRPr="00FA52A5" w:rsidRDefault="00384CF6">
            <w:pPr>
              <w:rPr>
                <w:sz w:val="18"/>
                <w:szCs w:val="18"/>
              </w:rPr>
            </w:pPr>
            <w:r w:rsidRPr="00FA52A5">
              <w:rPr>
                <w:sz w:val="18"/>
                <w:szCs w:val="18"/>
              </w:rPr>
              <w:t>Assessed the learning needs of teachers and students.</w:t>
            </w:r>
          </w:p>
        </w:tc>
        <w:tc>
          <w:tcPr>
            <w:tcW w:w="2431"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p w:rsidR="007970CB" w:rsidRPr="00FA52A5" w:rsidRDefault="00384CF6">
            <w:pPr>
              <w:rPr>
                <w:sz w:val="18"/>
                <w:szCs w:val="18"/>
              </w:rPr>
            </w:pPr>
            <w:r w:rsidRPr="00FA52A5">
              <w:rPr>
                <w:sz w:val="18"/>
                <w:szCs w:val="18"/>
              </w:rPr>
              <w:t xml:space="preserve">The school has an up-to-date ICT/e-learning strategy in place. To develop the strategic plan, the school reviewed their current systems in consultation with all stake holders (including students). </w:t>
            </w:r>
          </w:p>
          <w:p w:rsidR="007970CB" w:rsidRPr="00FA52A5" w:rsidRDefault="00A16B8F">
            <w:pPr>
              <w:rPr>
                <w:sz w:val="18"/>
                <w:szCs w:val="18"/>
              </w:rPr>
            </w:pPr>
          </w:p>
          <w:p w:rsidR="007970CB" w:rsidRPr="00FA52A5" w:rsidRDefault="00384CF6">
            <w:pPr>
              <w:rPr>
                <w:sz w:val="18"/>
                <w:szCs w:val="18"/>
              </w:rPr>
            </w:pPr>
            <w:r w:rsidRPr="00FA52A5">
              <w:rPr>
                <w:sz w:val="18"/>
                <w:szCs w:val="18"/>
              </w:rPr>
              <w:t xml:space="preserve">The strategic plan addresses infrastructure issues, the learning needs of teachers and students, and involves the wider school community. </w:t>
            </w:r>
          </w:p>
          <w:p w:rsidR="007970CB" w:rsidRPr="00FA52A5" w:rsidRDefault="00A16B8F">
            <w:pPr>
              <w:rPr>
                <w:sz w:val="18"/>
                <w:szCs w:val="18"/>
              </w:rPr>
            </w:pPr>
          </w:p>
          <w:p w:rsidR="007970CB" w:rsidRPr="00FA52A5" w:rsidRDefault="00384CF6">
            <w:pPr>
              <w:rPr>
                <w:sz w:val="18"/>
                <w:szCs w:val="18"/>
              </w:rPr>
            </w:pPr>
            <w:r w:rsidRPr="00FA52A5">
              <w:rPr>
                <w:sz w:val="18"/>
                <w:szCs w:val="18"/>
              </w:rPr>
              <w:t xml:space="preserve">School management systems have been changed in order to implement the strategic plan. </w:t>
            </w:r>
          </w:p>
          <w:p w:rsidR="007970CB" w:rsidRPr="00FA52A5" w:rsidRDefault="00A16B8F">
            <w:pPr>
              <w:rPr>
                <w:sz w:val="18"/>
                <w:szCs w:val="18"/>
              </w:rPr>
            </w:pPr>
          </w:p>
          <w:p w:rsidR="007970CB" w:rsidRPr="00FA52A5" w:rsidRDefault="00384CF6">
            <w:pPr>
              <w:rPr>
                <w:sz w:val="18"/>
                <w:szCs w:val="18"/>
              </w:rPr>
            </w:pPr>
            <w:r w:rsidRPr="00FA52A5">
              <w:rPr>
                <w:sz w:val="18"/>
                <w:szCs w:val="18"/>
              </w:rPr>
              <w:t>The ICT/e-learning strategic plan has a number of clear links to the broader school goals.</w:t>
            </w:r>
          </w:p>
        </w:tc>
        <w:tc>
          <w:tcPr>
            <w:tcW w:w="2668"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p w:rsidR="007970CB" w:rsidRPr="00FA52A5" w:rsidRDefault="00384CF6">
            <w:pPr>
              <w:rPr>
                <w:sz w:val="18"/>
                <w:szCs w:val="18"/>
              </w:rPr>
            </w:pPr>
            <w:r w:rsidRPr="00FA52A5">
              <w:rPr>
                <w:sz w:val="20"/>
                <w:szCs w:val="20"/>
              </w:rPr>
              <w:t xml:space="preserve">The school has an up-to-date ICT/e-learning strategy in place. </w:t>
            </w:r>
            <w:r w:rsidRPr="00FA52A5">
              <w:rPr>
                <w:sz w:val="18"/>
                <w:szCs w:val="18"/>
              </w:rPr>
              <w:t>The school is involved in a constant cycle of design, implementation and review of ICT/e-learning that informs  developments in  School management systems</w:t>
            </w:r>
          </w:p>
          <w:p w:rsidR="007970CB" w:rsidRPr="00FA52A5" w:rsidRDefault="00A16B8F">
            <w:pPr>
              <w:rPr>
                <w:sz w:val="18"/>
                <w:szCs w:val="18"/>
              </w:rPr>
            </w:pPr>
          </w:p>
          <w:p w:rsidR="007970CB" w:rsidRPr="00FA52A5" w:rsidRDefault="00384CF6">
            <w:pPr>
              <w:rPr>
                <w:sz w:val="18"/>
                <w:szCs w:val="18"/>
              </w:rPr>
            </w:pPr>
            <w:r w:rsidRPr="00FA52A5">
              <w:rPr>
                <w:sz w:val="18"/>
                <w:szCs w:val="18"/>
              </w:rPr>
              <w:t xml:space="preserve">There is consultation with all stake holders (including students) and documentation is reviewed as needed. </w:t>
            </w:r>
          </w:p>
          <w:p w:rsidR="007970CB" w:rsidRPr="00FA52A5" w:rsidRDefault="00A16B8F">
            <w:pPr>
              <w:rPr>
                <w:sz w:val="18"/>
                <w:szCs w:val="18"/>
              </w:rPr>
            </w:pPr>
          </w:p>
          <w:p w:rsidR="007970CB" w:rsidRPr="00FA52A5" w:rsidRDefault="00384CF6">
            <w:pPr>
              <w:rPr>
                <w:sz w:val="18"/>
                <w:szCs w:val="18"/>
              </w:rPr>
            </w:pPr>
            <w:r w:rsidRPr="00FA52A5">
              <w:rPr>
                <w:sz w:val="18"/>
                <w:szCs w:val="18"/>
              </w:rPr>
              <w:t xml:space="preserve">The ICT/e-learning strategic plan clearly shows how to move the school forward from its current position and is based on knowledge of best practice in order to improve student outcomes. </w:t>
            </w:r>
          </w:p>
          <w:p w:rsidR="007970CB" w:rsidRPr="00FA52A5" w:rsidRDefault="00A16B8F">
            <w:pPr>
              <w:rPr>
                <w:sz w:val="18"/>
                <w:szCs w:val="18"/>
              </w:rPr>
            </w:pPr>
          </w:p>
          <w:p w:rsidR="007970CB" w:rsidRPr="00FA52A5" w:rsidRDefault="00384CF6">
            <w:pPr>
              <w:rPr>
                <w:sz w:val="18"/>
                <w:szCs w:val="18"/>
              </w:rPr>
            </w:pPr>
            <w:r w:rsidRPr="00FA52A5">
              <w:rPr>
                <w:sz w:val="18"/>
                <w:szCs w:val="18"/>
              </w:rPr>
              <w:t>There is clear alignment between the ICT/e-learning strategic plan and the broader school goals. Both are constructed with a shared vision and complement each other.</w:t>
            </w:r>
          </w:p>
        </w:tc>
      </w:tr>
      <w:tr w:rsidR="007970CB" w:rsidRPr="00FA52A5">
        <w:trPr>
          <w:trHeight w:val="2683"/>
        </w:trPr>
        <w:tc>
          <w:tcPr>
            <w:tcW w:w="2429" w:type="dxa"/>
            <w:shd w:val="clear" w:color="auto" w:fill="DDDDDD"/>
          </w:tcPr>
          <w:p w:rsidR="007970CB" w:rsidRDefault="00A16B8F">
            <w:pPr>
              <w:rPr>
                <w:sz w:val="18"/>
                <w:szCs w:val="18"/>
              </w:rPr>
            </w:pPr>
          </w:p>
          <w:p w:rsidR="007970CB" w:rsidRDefault="00A16B8F">
            <w:pPr>
              <w:rPr>
                <w:sz w:val="18"/>
                <w:szCs w:val="18"/>
              </w:rPr>
            </w:pPr>
          </w:p>
          <w:p w:rsidR="007970CB" w:rsidRPr="00FA52A5" w:rsidRDefault="00384CF6">
            <w:pPr>
              <w:rPr>
                <w:sz w:val="18"/>
                <w:szCs w:val="18"/>
              </w:rPr>
            </w:pPr>
            <w:r w:rsidRPr="00FA52A5">
              <w:rPr>
                <w:sz w:val="18"/>
                <w:szCs w:val="18"/>
              </w:rPr>
              <w:t xml:space="preserve">Capability of </w:t>
            </w:r>
            <w:r>
              <w:rPr>
                <w:sz w:val="18"/>
                <w:szCs w:val="18"/>
              </w:rPr>
              <w:t xml:space="preserve">Staff </w:t>
            </w:r>
            <w:r w:rsidRPr="00FA52A5">
              <w:rPr>
                <w:sz w:val="18"/>
                <w:szCs w:val="18"/>
              </w:rPr>
              <w:t>to develop an ICT/e-learning strategic plan</w:t>
            </w:r>
          </w:p>
        </w:tc>
        <w:bookmarkStart w:id="7" w:name="OLE_LINK56"/>
        <w:tc>
          <w:tcPr>
            <w:tcW w:w="2445"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bookmarkEnd w:id="7"/>
          <w:p w:rsidR="007970CB" w:rsidRPr="00FA52A5" w:rsidRDefault="00384CF6">
            <w:pPr>
              <w:rPr>
                <w:sz w:val="18"/>
                <w:szCs w:val="18"/>
              </w:rPr>
            </w:pPr>
            <w:r>
              <w:rPr>
                <w:sz w:val="18"/>
                <w:szCs w:val="18"/>
              </w:rPr>
              <w:t>School leaders and Board of Trustees</w:t>
            </w:r>
            <w:r w:rsidRPr="00FA52A5">
              <w:rPr>
                <w:sz w:val="18"/>
                <w:szCs w:val="18"/>
              </w:rPr>
              <w:t xml:space="preserve"> feel ill-equipped to effectively construct and implement an ICT/e-learning strategic plan.</w:t>
            </w:r>
          </w:p>
        </w:tc>
        <w:tc>
          <w:tcPr>
            <w:tcW w:w="2432"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p w:rsidR="007970CB" w:rsidRPr="00FA52A5" w:rsidRDefault="00384CF6">
            <w:pPr>
              <w:rPr>
                <w:sz w:val="18"/>
                <w:szCs w:val="18"/>
              </w:rPr>
            </w:pPr>
            <w:r>
              <w:rPr>
                <w:sz w:val="18"/>
                <w:szCs w:val="18"/>
              </w:rPr>
              <w:t>School leaders and Board of Trustees</w:t>
            </w:r>
            <w:r w:rsidRPr="00FA52A5">
              <w:rPr>
                <w:sz w:val="18"/>
                <w:szCs w:val="18"/>
              </w:rPr>
              <w:t xml:space="preserve"> have some basic understanding of what is required to construct an ICT/e-learning strategic plan but need additional support to proceed.</w:t>
            </w:r>
          </w:p>
        </w:tc>
        <w:tc>
          <w:tcPr>
            <w:tcW w:w="2432" w:type="dxa"/>
            <w:shd w:val="clear" w:color="auto" w:fill="auto"/>
          </w:tcPr>
          <w:p w:rsidR="007970CB" w:rsidRDefault="006A45E3" w:rsidP="007970CB">
            <w:pPr>
              <w:jc w:val="center"/>
              <w:rPr>
                <w:sz w:val="20"/>
                <w:szCs w:val="20"/>
              </w:rPr>
            </w:pPr>
            <w:r>
              <w:rPr>
                <w:sz w:val="20"/>
                <w:szCs w:val="20"/>
              </w:rPr>
              <w:fldChar w:fldCharType="begin">
                <w:ffData>
                  <w:name w:val=""/>
                  <w:enabled/>
                  <w:calcOnExit w:val="0"/>
                  <w:checkBox>
                    <w:sizeAuto/>
                    <w:default w:val="1"/>
                  </w:checkBox>
                </w:ffData>
              </w:fldChar>
            </w:r>
            <w:r w:rsidR="005D4B4E">
              <w:rPr>
                <w:sz w:val="20"/>
                <w:szCs w:val="20"/>
              </w:rPr>
              <w:instrText xml:space="preserve"> FORMCHECKBOX </w:instrText>
            </w:r>
            <w:r>
              <w:rPr>
                <w:sz w:val="20"/>
                <w:szCs w:val="20"/>
              </w:rPr>
            </w:r>
            <w:r>
              <w:rPr>
                <w:sz w:val="20"/>
                <w:szCs w:val="20"/>
              </w:rPr>
              <w:fldChar w:fldCharType="end"/>
            </w:r>
          </w:p>
          <w:p w:rsidR="007970CB" w:rsidRDefault="00A16B8F">
            <w:pPr>
              <w:rPr>
                <w:sz w:val="20"/>
                <w:szCs w:val="20"/>
              </w:rPr>
            </w:pPr>
          </w:p>
          <w:p w:rsidR="007970CB" w:rsidRPr="00FA52A5" w:rsidRDefault="00384CF6">
            <w:pPr>
              <w:rPr>
                <w:sz w:val="18"/>
                <w:szCs w:val="18"/>
              </w:rPr>
            </w:pPr>
            <w:r>
              <w:rPr>
                <w:sz w:val="18"/>
                <w:szCs w:val="18"/>
              </w:rPr>
              <w:t>School leaders and Board of Trustees</w:t>
            </w:r>
            <w:r w:rsidRPr="00FA52A5">
              <w:rPr>
                <w:sz w:val="18"/>
                <w:szCs w:val="18"/>
              </w:rPr>
              <w:t xml:space="preserve"> are able to assess (i.e. audit) the current position of the school in relation to ICT/e-learning </w:t>
            </w:r>
          </w:p>
          <w:p w:rsidR="007970CB" w:rsidRPr="00FA52A5" w:rsidRDefault="00A16B8F">
            <w:pPr>
              <w:rPr>
                <w:sz w:val="18"/>
                <w:szCs w:val="18"/>
              </w:rPr>
            </w:pPr>
          </w:p>
          <w:p w:rsidR="007970CB" w:rsidRPr="00FA52A5" w:rsidRDefault="00384CF6">
            <w:pPr>
              <w:rPr>
                <w:sz w:val="18"/>
                <w:szCs w:val="18"/>
              </w:rPr>
            </w:pPr>
            <w:r w:rsidRPr="00FA52A5">
              <w:rPr>
                <w:sz w:val="18"/>
                <w:szCs w:val="18"/>
              </w:rPr>
              <w:t>They can construct a basic ICT/e-learning strategic plan with some next steps identified.</w:t>
            </w:r>
          </w:p>
        </w:tc>
        <w:tc>
          <w:tcPr>
            <w:tcW w:w="2431"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p w:rsidR="007970CB" w:rsidRPr="00FA52A5" w:rsidRDefault="00384CF6">
            <w:pPr>
              <w:rPr>
                <w:sz w:val="18"/>
                <w:szCs w:val="18"/>
              </w:rPr>
            </w:pPr>
            <w:r>
              <w:rPr>
                <w:sz w:val="18"/>
                <w:szCs w:val="18"/>
              </w:rPr>
              <w:t>School leaders and Board of Trustees</w:t>
            </w:r>
            <w:r w:rsidRPr="00FA52A5">
              <w:rPr>
                <w:sz w:val="18"/>
                <w:szCs w:val="18"/>
              </w:rPr>
              <w:t xml:space="preserve"> have a good understanding of possible benefits of ICT/e-learning.</w:t>
            </w:r>
          </w:p>
          <w:p w:rsidR="007970CB" w:rsidRPr="00FA52A5" w:rsidRDefault="00A16B8F">
            <w:pPr>
              <w:rPr>
                <w:sz w:val="18"/>
                <w:szCs w:val="18"/>
              </w:rPr>
            </w:pPr>
          </w:p>
          <w:p w:rsidR="007970CB" w:rsidRPr="00FA52A5" w:rsidRDefault="00384CF6">
            <w:pPr>
              <w:rPr>
                <w:sz w:val="18"/>
                <w:szCs w:val="18"/>
              </w:rPr>
            </w:pPr>
            <w:r w:rsidRPr="00FA52A5">
              <w:rPr>
                <w:sz w:val="18"/>
                <w:szCs w:val="18"/>
              </w:rPr>
              <w:t xml:space="preserve">They use their knowledge of the school's current position to develop a strategic plan that addresses infrastructure issues, the learning needs of teachers and students, and involves the wider school community. </w:t>
            </w:r>
          </w:p>
        </w:tc>
        <w:tc>
          <w:tcPr>
            <w:tcW w:w="2668"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p w:rsidR="007970CB" w:rsidRPr="00FA52A5" w:rsidRDefault="00384CF6">
            <w:pPr>
              <w:rPr>
                <w:sz w:val="18"/>
                <w:szCs w:val="18"/>
              </w:rPr>
            </w:pPr>
            <w:r>
              <w:rPr>
                <w:sz w:val="18"/>
                <w:szCs w:val="18"/>
              </w:rPr>
              <w:t>School leaders and Board of Trustees</w:t>
            </w:r>
            <w:r w:rsidRPr="00FA52A5">
              <w:rPr>
                <w:sz w:val="18"/>
                <w:szCs w:val="18"/>
              </w:rPr>
              <w:t xml:space="preserve"> have a clear understanding of the potential of ICT/e-learning in schools. </w:t>
            </w:r>
          </w:p>
          <w:p w:rsidR="007970CB" w:rsidRPr="00FA52A5" w:rsidRDefault="00A16B8F">
            <w:pPr>
              <w:rPr>
                <w:sz w:val="18"/>
                <w:szCs w:val="18"/>
              </w:rPr>
            </w:pPr>
          </w:p>
          <w:p w:rsidR="007970CB" w:rsidRPr="00FA52A5" w:rsidRDefault="00384CF6">
            <w:pPr>
              <w:rPr>
                <w:sz w:val="18"/>
                <w:szCs w:val="18"/>
              </w:rPr>
            </w:pPr>
            <w:r w:rsidRPr="00FA52A5">
              <w:rPr>
                <w:sz w:val="18"/>
                <w:szCs w:val="18"/>
              </w:rPr>
              <w:t xml:space="preserve">They are able to accurately identify and articulate the current position of ICT integration across all operational areas of the school, identify the steps required to move the school forward, and engage with key stakeholders to achieve them. </w:t>
            </w:r>
          </w:p>
        </w:tc>
      </w:tr>
      <w:tr w:rsidR="007970CB" w:rsidRPr="00FA52A5">
        <w:trPr>
          <w:trHeight w:val="2683"/>
        </w:trPr>
        <w:tc>
          <w:tcPr>
            <w:tcW w:w="2429" w:type="dxa"/>
            <w:shd w:val="clear" w:color="auto" w:fill="DDDDDD"/>
          </w:tcPr>
          <w:p w:rsidR="007970CB" w:rsidRDefault="00A16B8F" w:rsidP="007970CB">
            <w:pPr>
              <w:spacing w:after="200"/>
              <w:rPr>
                <w:color w:val="010000"/>
                <w:sz w:val="18"/>
                <w:szCs w:val="20"/>
              </w:rPr>
            </w:pPr>
          </w:p>
          <w:p w:rsidR="007970CB" w:rsidRPr="004E0B1D" w:rsidRDefault="00384CF6" w:rsidP="007970CB">
            <w:pPr>
              <w:spacing w:after="200"/>
              <w:rPr>
                <w:color w:val="010000"/>
                <w:sz w:val="18"/>
                <w:szCs w:val="20"/>
              </w:rPr>
            </w:pPr>
            <w:r w:rsidRPr="004E0B1D">
              <w:rPr>
                <w:color w:val="010000"/>
                <w:sz w:val="18"/>
                <w:szCs w:val="20"/>
              </w:rPr>
              <w:t>Capacity of Principals and other school personnel to lead e-learning in the school</w:t>
            </w:r>
          </w:p>
        </w:tc>
        <w:tc>
          <w:tcPr>
            <w:tcW w:w="2445"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rsidP="007970CB">
            <w:pPr>
              <w:rPr>
                <w:sz w:val="20"/>
                <w:szCs w:val="20"/>
              </w:rPr>
            </w:pPr>
          </w:p>
          <w:p w:rsidR="007970CB" w:rsidRPr="004E0B1D" w:rsidRDefault="00384CF6" w:rsidP="007970CB">
            <w:pPr>
              <w:spacing w:after="200"/>
              <w:rPr>
                <w:color w:val="010000"/>
                <w:sz w:val="18"/>
                <w:szCs w:val="20"/>
              </w:rPr>
            </w:pPr>
            <w:r w:rsidRPr="004E0B1D">
              <w:rPr>
                <w:color w:val="010000"/>
                <w:sz w:val="18"/>
                <w:szCs w:val="20"/>
              </w:rPr>
              <w:t>Principals, senior management and school personnel have no understanding of the need for change, are not undertaking any personal professional learning and are ill-equipped to lead whole school development in ICT/e-learning.</w:t>
            </w:r>
          </w:p>
        </w:tc>
        <w:tc>
          <w:tcPr>
            <w:tcW w:w="2432"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rsidP="007970CB">
            <w:pPr>
              <w:rPr>
                <w:sz w:val="20"/>
                <w:szCs w:val="20"/>
              </w:rPr>
            </w:pPr>
          </w:p>
          <w:p w:rsidR="007970CB" w:rsidRPr="004E0B1D" w:rsidRDefault="00384CF6" w:rsidP="007970CB">
            <w:pPr>
              <w:spacing w:after="200"/>
              <w:rPr>
                <w:color w:val="010000"/>
                <w:sz w:val="18"/>
                <w:szCs w:val="20"/>
              </w:rPr>
            </w:pPr>
            <w:r w:rsidRPr="004E0B1D">
              <w:rPr>
                <w:color w:val="010000"/>
                <w:sz w:val="18"/>
                <w:szCs w:val="20"/>
              </w:rPr>
              <w:t>Principals, senior management and school personnel with responsibilities for e-learning have realised the need for personal professional learning to enable them to lead e-learning development and have some basic understanding of what is required.</w:t>
            </w:r>
          </w:p>
        </w:tc>
        <w:tc>
          <w:tcPr>
            <w:tcW w:w="2432"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rsidP="007970CB">
            <w:pPr>
              <w:rPr>
                <w:sz w:val="20"/>
                <w:szCs w:val="20"/>
              </w:rPr>
            </w:pPr>
          </w:p>
          <w:p w:rsidR="007970CB" w:rsidRDefault="00384CF6" w:rsidP="007970CB">
            <w:pPr>
              <w:spacing w:after="200"/>
              <w:rPr>
                <w:color w:val="010000"/>
                <w:sz w:val="18"/>
                <w:szCs w:val="20"/>
              </w:rPr>
            </w:pPr>
            <w:r w:rsidRPr="004E0B1D">
              <w:rPr>
                <w:color w:val="010000"/>
                <w:sz w:val="18"/>
                <w:szCs w:val="20"/>
              </w:rPr>
              <w:t xml:space="preserve">Principals, senior management and school personnel with responsibilities for e-learning are undertaking professional learning in order to effectively lead e-learning within the school. </w:t>
            </w:r>
          </w:p>
          <w:p w:rsidR="007970CB" w:rsidRPr="004E0B1D" w:rsidRDefault="00384CF6" w:rsidP="007970CB">
            <w:pPr>
              <w:spacing w:after="200"/>
              <w:rPr>
                <w:color w:val="010000"/>
                <w:sz w:val="18"/>
                <w:szCs w:val="20"/>
              </w:rPr>
            </w:pPr>
            <w:r w:rsidRPr="004E0B1D">
              <w:rPr>
                <w:color w:val="010000"/>
                <w:sz w:val="18"/>
                <w:szCs w:val="20"/>
              </w:rPr>
              <w:t>They have also developed measurement strategies to gauge success.</w:t>
            </w:r>
          </w:p>
        </w:tc>
        <w:tc>
          <w:tcPr>
            <w:tcW w:w="2431" w:type="dxa"/>
            <w:shd w:val="clear" w:color="auto" w:fill="auto"/>
          </w:tcPr>
          <w:p w:rsidR="007970CB" w:rsidRDefault="006A45E3" w:rsidP="007970CB">
            <w:pPr>
              <w:jc w:val="center"/>
              <w:rPr>
                <w:sz w:val="20"/>
                <w:szCs w:val="20"/>
              </w:rPr>
            </w:pPr>
            <w:r>
              <w:rPr>
                <w:sz w:val="20"/>
                <w:szCs w:val="20"/>
              </w:rPr>
              <w:fldChar w:fldCharType="begin">
                <w:ffData>
                  <w:name w:val=""/>
                  <w:enabled/>
                  <w:calcOnExit w:val="0"/>
                  <w:checkBox>
                    <w:sizeAuto/>
                    <w:default w:val="1"/>
                  </w:checkBox>
                </w:ffData>
              </w:fldChar>
            </w:r>
            <w:r w:rsidR="005D4B4E">
              <w:rPr>
                <w:sz w:val="20"/>
                <w:szCs w:val="20"/>
              </w:rPr>
              <w:instrText xml:space="preserve"> FORMCHECKBOX </w:instrText>
            </w:r>
            <w:r>
              <w:rPr>
                <w:sz w:val="20"/>
                <w:szCs w:val="20"/>
              </w:rPr>
            </w:r>
            <w:r>
              <w:rPr>
                <w:sz w:val="20"/>
                <w:szCs w:val="20"/>
              </w:rPr>
              <w:fldChar w:fldCharType="end"/>
            </w:r>
          </w:p>
          <w:p w:rsidR="007970CB" w:rsidRDefault="00A16B8F" w:rsidP="007970CB">
            <w:pPr>
              <w:rPr>
                <w:sz w:val="20"/>
                <w:szCs w:val="20"/>
              </w:rPr>
            </w:pPr>
          </w:p>
          <w:p w:rsidR="007970CB" w:rsidRDefault="00384CF6" w:rsidP="007970CB">
            <w:pPr>
              <w:spacing w:after="200"/>
              <w:rPr>
                <w:color w:val="010000"/>
                <w:sz w:val="18"/>
                <w:szCs w:val="20"/>
              </w:rPr>
            </w:pPr>
            <w:r w:rsidRPr="004E0B1D">
              <w:rPr>
                <w:color w:val="010000"/>
                <w:sz w:val="18"/>
                <w:szCs w:val="20"/>
              </w:rPr>
              <w:t xml:space="preserve">Principals, senior management and school personnel with responsibilities for e-learning are confident in their abilities to lead whole school development in e-learning. </w:t>
            </w:r>
          </w:p>
          <w:p w:rsidR="007970CB" w:rsidRPr="004E0B1D" w:rsidRDefault="00384CF6" w:rsidP="007970CB">
            <w:pPr>
              <w:spacing w:after="200"/>
              <w:rPr>
                <w:color w:val="010000"/>
                <w:sz w:val="18"/>
                <w:szCs w:val="20"/>
              </w:rPr>
            </w:pPr>
            <w:r w:rsidRPr="004E0B1D">
              <w:rPr>
                <w:color w:val="010000"/>
                <w:sz w:val="18"/>
                <w:szCs w:val="20"/>
              </w:rPr>
              <w:t>They are generally effective in their role and are aware of the importance of gathering evidence of increased confidence and capacity of school personnel and some improved outcomes for students.</w:t>
            </w:r>
          </w:p>
        </w:tc>
        <w:tc>
          <w:tcPr>
            <w:tcW w:w="2668"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rsidP="007970CB">
            <w:pPr>
              <w:rPr>
                <w:sz w:val="20"/>
                <w:szCs w:val="20"/>
              </w:rPr>
            </w:pPr>
          </w:p>
          <w:p w:rsidR="007970CB" w:rsidRDefault="00384CF6" w:rsidP="007970CB">
            <w:pPr>
              <w:spacing w:after="200"/>
              <w:rPr>
                <w:color w:val="010000"/>
                <w:sz w:val="18"/>
                <w:szCs w:val="20"/>
              </w:rPr>
            </w:pPr>
            <w:r w:rsidRPr="004E0B1D">
              <w:rPr>
                <w:color w:val="010000"/>
                <w:sz w:val="18"/>
                <w:szCs w:val="20"/>
              </w:rPr>
              <w:t xml:space="preserve">Principals, senior management and school personnel with responsibilities for e-learning are successfully leading whole school development in relation to e-learning. </w:t>
            </w:r>
          </w:p>
          <w:p w:rsidR="007970CB" w:rsidRDefault="00384CF6" w:rsidP="007970CB">
            <w:pPr>
              <w:spacing w:after="200"/>
              <w:rPr>
                <w:color w:val="010000"/>
                <w:sz w:val="18"/>
                <w:szCs w:val="20"/>
              </w:rPr>
            </w:pPr>
            <w:r w:rsidRPr="004E0B1D">
              <w:rPr>
                <w:color w:val="010000"/>
                <w:sz w:val="18"/>
                <w:szCs w:val="20"/>
              </w:rPr>
              <w:t xml:space="preserve">Strategies are designed around the most up-to-date information on best practice. </w:t>
            </w:r>
          </w:p>
          <w:p w:rsidR="007970CB" w:rsidRDefault="00384CF6" w:rsidP="007970CB">
            <w:pPr>
              <w:spacing w:after="200"/>
              <w:rPr>
                <w:color w:val="010000"/>
                <w:sz w:val="18"/>
                <w:szCs w:val="20"/>
              </w:rPr>
            </w:pPr>
            <w:r w:rsidRPr="004E0B1D">
              <w:rPr>
                <w:color w:val="010000"/>
                <w:sz w:val="18"/>
                <w:szCs w:val="20"/>
              </w:rPr>
              <w:t xml:space="preserve">The management team lead by example and are considered effective in their role by other school personnel. </w:t>
            </w:r>
          </w:p>
          <w:p w:rsidR="007970CB" w:rsidRPr="004E0B1D" w:rsidRDefault="00384CF6" w:rsidP="007970CB">
            <w:pPr>
              <w:spacing w:after="200"/>
              <w:rPr>
                <w:color w:val="010000"/>
                <w:sz w:val="18"/>
                <w:szCs w:val="20"/>
              </w:rPr>
            </w:pPr>
            <w:r w:rsidRPr="004E0B1D">
              <w:rPr>
                <w:color w:val="010000"/>
                <w:sz w:val="18"/>
                <w:szCs w:val="20"/>
              </w:rPr>
              <w:t>Systems are in place to gather data showing evidence of an increase in teacher effectiveness and student outcomes in relation to the use of ICT across the curriculum.</w:t>
            </w:r>
          </w:p>
        </w:tc>
      </w:tr>
    </w:tbl>
    <w:p w:rsidR="007970CB" w:rsidRPr="00FA52A5" w:rsidRDefault="00384CF6">
      <w:r w:rsidRPr="00FA52A5">
        <w:br w:type="page"/>
      </w:r>
    </w:p>
    <w:tbl>
      <w:tblPr>
        <w:tblW w:w="1483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3"/>
        <w:gridCol w:w="2433"/>
        <w:gridCol w:w="2432"/>
        <w:gridCol w:w="2433"/>
        <w:gridCol w:w="2437"/>
        <w:gridCol w:w="2669"/>
      </w:tblGrid>
      <w:tr w:rsidR="007970CB" w:rsidRPr="00FA52A5">
        <w:trPr>
          <w:trHeight w:val="434"/>
        </w:trPr>
        <w:tc>
          <w:tcPr>
            <w:tcW w:w="14837" w:type="dxa"/>
            <w:gridSpan w:val="6"/>
            <w:shd w:val="clear" w:color="auto" w:fill="969696"/>
          </w:tcPr>
          <w:p w:rsidR="007970CB" w:rsidRPr="00FA52A5" w:rsidRDefault="00384CF6">
            <w:pPr>
              <w:rPr>
                <w:sz w:val="28"/>
                <w:szCs w:val="28"/>
              </w:rPr>
            </w:pPr>
            <w:bookmarkStart w:id="8" w:name="OLE_LINK42"/>
            <w:r w:rsidRPr="00FA52A5">
              <w:rPr>
                <w:sz w:val="28"/>
                <w:szCs w:val="28"/>
              </w:rPr>
              <w:t xml:space="preserve">National Goal 5 - Increase the school </w:t>
            </w:r>
            <w:proofErr w:type="gramStart"/>
            <w:r w:rsidRPr="00FA52A5">
              <w:rPr>
                <w:sz w:val="28"/>
                <w:szCs w:val="28"/>
              </w:rPr>
              <w:t>community’s understanding</w:t>
            </w:r>
            <w:proofErr w:type="gramEnd"/>
            <w:r w:rsidRPr="00FA52A5">
              <w:rPr>
                <w:sz w:val="28"/>
                <w:szCs w:val="28"/>
              </w:rPr>
              <w:t xml:space="preserve"> of the educational contribution of e-learning.</w:t>
            </w:r>
          </w:p>
        </w:tc>
      </w:tr>
      <w:tr w:rsidR="007970CB" w:rsidRPr="00B60E09">
        <w:trPr>
          <w:trHeight w:val="262"/>
        </w:trPr>
        <w:tc>
          <w:tcPr>
            <w:tcW w:w="2433" w:type="dxa"/>
            <w:shd w:val="clear" w:color="auto" w:fill="auto"/>
            <w:vAlign w:val="bottom"/>
          </w:tcPr>
          <w:p w:rsidR="007970CB" w:rsidRPr="00BB5006" w:rsidRDefault="00384CF6">
            <w:pPr>
              <w:rPr>
                <w:b/>
                <w:sz w:val="20"/>
                <w:szCs w:val="18"/>
              </w:rPr>
            </w:pPr>
            <w:bookmarkStart w:id="9" w:name="OLE_LINK43"/>
            <w:bookmarkEnd w:id="8"/>
            <w:r w:rsidRPr="00BB5006">
              <w:rPr>
                <w:b/>
                <w:sz w:val="20"/>
                <w:szCs w:val="18"/>
              </w:rPr>
              <w:t>Processes</w:t>
            </w:r>
          </w:p>
        </w:tc>
        <w:tc>
          <w:tcPr>
            <w:tcW w:w="2433" w:type="dxa"/>
            <w:shd w:val="clear" w:color="auto" w:fill="auto"/>
          </w:tcPr>
          <w:p w:rsidR="007970CB" w:rsidRPr="00BB5006" w:rsidRDefault="00384CF6" w:rsidP="007970CB">
            <w:pPr>
              <w:jc w:val="center"/>
              <w:rPr>
                <w:b/>
                <w:sz w:val="20"/>
                <w:szCs w:val="18"/>
              </w:rPr>
            </w:pPr>
            <w:r w:rsidRPr="00BB5006">
              <w:rPr>
                <w:b/>
                <w:sz w:val="20"/>
                <w:szCs w:val="18"/>
              </w:rPr>
              <w:t>Level 1</w:t>
            </w:r>
          </w:p>
        </w:tc>
        <w:tc>
          <w:tcPr>
            <w:tcW w:w="2432" w:type="dxa"/>
            <w:shd w:val="clear" w:color="auto" w:fill="auto"/>
          </w:tcPr>
          <w:p w:rsidR="007970CB" w:rsidRPr="00BB5006" w:rsidRDefault="00384CF6" w:rsidP="007970CB">
            <w:pPr>
              <w:jc w:val="center"/>
              <w:rPr>
                <w:b/>
                <w:sz w:val="20"/>
                <w:szCs w:val="18"/>
              </w:rPr>
            </w:pPr>
            <w:r w:rsidRPr="00BB5006">
              <w:rPr>
                <w:b/>
                <w:sz w:val="20"/>
                <w:szCs w:val="18"/>
              </w:rPr>
              <w:t>Level 2</w:t>
            </w:r>
          </w:p>
        </w:tc>
        <w:tc>
          <w:tcPr>
            <w:tcW w:w="2433" w:type="dxa"/>
            <w:shd w:val="clear" w:color="auto" w:fill="auto"/>
          </w:tcPr>
          <w:p w:rsidR="007970CB" w:rsidRPr="00BB5006" w:rsidRDefault="00384CF6" w:rsidP="007970CB">
            <w:pPr>
              <w:jc w:val="center"/>
              <w:rPr>
                <w:b/>
                <w:sz w:val="20"/>
                <w:szCs w:val="18"/>
              </w:rPr>
            </w:pPr>
            <w:r w:rsidRPr="00BB5006">
              <w:rPr>
                <w:b/>
                <w:sz w:val="20"/>
                <w:szCs w:val="18"/>
              </w:rPr>
              <w:t>Level 3</w:t>
            </w:r>
          </w:p>
        </w:tc>
        <w:tc>
          <w:tcPr>
            <w:tcW w:w="2437" w:type="dxa"/>
            <w:shd w:val="clear" w:color="auto" w:fill="auto"/>
          </w:tcPr>
          <w:p w:rsidR="007970CB" w:rsidRPr="00BB5006" w:rsidRDefault="00384CF6" w:rsidP="007970CB">
            <w:pPr>
              <w:jc w:val="center"/>
              <w:rPr>
                <w:b/>
                <w:sz w:val="20"/>
                <w:szCs w:val="18"/>
              </w:rPr>
            </w:pPr>
            <w:r w:rsidRPr="00BB5006">
              <w:rPr>
                <w:b/>
                <w:sz w:val="20"/>
                <w:szCs w:val="18"/>
              </w:rPr>
              <w:t>Level 4</w:t>
            </w:r>
          </w:p>
        </w:tc>
        <w:tc>
          <w:tcPr>
            <w:tcW w:w="2669" w:type="dxa"/>
            <w:shd w:val="clear" w:color="auto" w:fill="auto"/>
          </w:tcPr>
          <w:p w:rsidR="007970CB" w:rsidRPr="00BB5006" w:rsidRDefault="00384CF6" w:rsidP="007970CB">
            <w:pPr>
              <w:jc w:val="center"/>
              <w:rPr>
                <w:b/>
                <w:sz w:val="20"/>
                <w:szCs w:val="18"/>
              </w:rPr>
            </w:pPr>
            <w:r w:rsidRPr="00BB5006">
              <w:rPr>
                <w:b/>
                <w:sz w:val="20"/>
                <w:szCs w:val="18"/>
              </w:rPr>
              <w:t>Level 5</w:t>
            </w:r>
          </w:p>
        </w:tc>
      </w:tr>
      <w:bookmarkEnd w:id="9"/>
      <w:tr w:rsidR="007970CB" w:rsidRPr="00FA52A5">
        <w:trPr>
          <w:trHeight w:val="1442"/>
        </w:trPr>
        <w:tc>
          <w:tcPr>
            <w:tcW w:w="2433" w:type="dxa"/>
            <w:shd w:val="clear" w:color="auto" w:fill="DDDDDD"/>
          </w:tcPr>
          <w:p w:rsidR="007970CB" w:rsidRDefault="00A16B8F">
            <w:pPr>
              <w:rPr>
                <w:sz w:val="18"/>
                <w:szCs w:val="18"/>
              </w:rPr>
            </w:pPr>
          </w:p>
          <w:p w:rsidR="007970CB" w:rsidRDefault="00A16B8F">
            <w:pPr>
              <w:rPr>
                <w:sz w:val="18"/>
                <w:szCs w:val="18"/>
              </w:rPr>
            </w:pPr>
          </w:p>
          <w:p w:rsidR="007970CB" w:rsidRPr="00FA52A5" w:rsidRDefault="00384CF6">
            <w:pPr>
              <w:rPr>
                <w:sz w:val="18"/>
                <w:szCs w:val="18"/>
              </w:rPr>
            </w:pPr>
            <w:r w:rsidRPr="00FA52A5">
              <w:rPr>
                <w:sz w:val="18"/>
                <w:szCs w:val="18"/>
              </w:rPr>
              <w:t>Informing the community</w:t>
            </w:r>
          </w:p>
        </w:tc>
        <w:tc>
          <w:tcPr>
            <w:tcW w:w="2433"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p w:rsidR="007970CB" w:rsidRDefault="00384CF6">
            <w:pPr>
              <w:rPr>
                <w:sz w:val="18"/>
                <w:szCs w:val="18"/>
              </w:rPr>
            </w:pPr>
            <w:r>
              <w:rPr>
                <w:sz w:val="18"/>
                <w:szCs w:val="18"/>
              </w:rPr>
              <w:t xml:space="preserve">Staff </w:t>
            </w:r>
            <w:r w:rsidRPr="00FA52A5">
              <w:rPr>
                <w:sz w:val="18"/>
                <w:szCs w:val="18"/>
              </w:rPr>
              <w:t>have little knowledge or understanding of how or why they should inform the community about the role of e-learning.</w:t>
            </w:r>
          </w:p>
          <w:p w:rsidR="007970CB" w:rsidRPr="00FA52A5" w:rsidRDefault="00A16B8F">
            <w:pPr>
              <w:rPr>
                <w:sz w:val="18"/>
                <w:szCs w:val="18"/>
              </w:rPr>
            </w:pPr>
          </w:p>
        </w:tc>
        <w:tc>
          <w:tcPr>
            <w:tcW w:w="2432"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p w:rsidR="007970CB" w:rsidRPr="00FA52A5" w:rsidRDefault="00384CF6">
            <w:pPr>
              <w:rPr>
                <w:sz w:val="18"/>
                <w:szCs w:val="18"/>
              </w:rPr>
            </w:pPr>
            <w:proofErr w:type="gramStart"/>
            <w:r>
              <w:rPr>
                <w:sz w:val="18"/>
                <w:szCs w:val="18"/>
              </w:rPr>
              <w:t xml:space="preserve">Staff </w:t>
            </w:r>
            <w:r w:rsidRPr="00FA52A5">
              <w:rPr>
                <w:sz w:val="18"/>
                <w:szCs w:val="18"/>
              </w:rPr>
              <w:t>are</w:t>
            </w:r>
            <w:proofErr w:type="gramEnd"/>
            <w:r w:rsidRPr="00FA52A5">
              <w:rPr>
                <w:sz w:val="18"/>
                <w:szCs w:val="18"/>
              </w:rPr>
              <w:t xml:space="preserve"> aware of the importance of informing the school community about the impact of ICT in learning.</w:t>
            </w:r>
          </w:p>
        </w:tc>
        <w:tc>
          <w:tcPr>
            <w:tcW w:w="2433" w:type="dxa"/>
            <w:shd w:val="clear" w:color="auto" w:fill="auto"/>
          </w:tcPr>
          <w:p w:rsidR="007970CB" w:rsidRDefault="006A45E3" w:rsidP="007970CB">
            <w:pPr>
              <w:jc w:val="center"/>
              <w:rPr>
                <w:sz w:val="20"/>
                <w:szCs w:val="20"/>
              </w:rPr>
            </w:pPr>
            <w:r>
              <w:rPr>
                <w:sz w:val="20"/>
                <w:szCs w:val="20"/>
              </w:rPr>
              <w:fldChar w:fldCharType="begin">
                <w:ffData>
                  <w:name w:val=""/>
                  <w:enabled/>
                  <w:calcOnExit w:val="0"/>
                  <w:checkBox>
                    <w:sizeAuto/>
                    <w:default w:val="1"/>
                  </w:checkBox>
                </w:ffData>
              </w:fldChar>
            </w:r>
            <w:r w:rsidR="005D4B4E">
              <w:rPr>
                <w:sz w:val="20"/>
                <w:szCs w:val="20"/>
              </w:rPr>
              <w:instrText xml:space="preserve"> FORMCHECKBOX </w:instrText>
            </w:r>
            <w:r>
              <w:rPr>
                <w:sz w:val="20"/>
                <w:szCs w:val="20"/>
              </w:rPr>
            </w:r>
            <w:r>
              <w:rPr>
                <w:sz w:val="20"/>
                <w:szCs w:val="20"/>
              </w:rPr>
              <w:fldChar w:fldCharType="end"/>
            </w:r>
          </w:p>
          <w:p w:rsidR="007970CB" w:rsidRDefault="00A16B8F">
            <w:pPr>
              <w:rPr>
                <w:sz w:val="20"/>
                <w:szCs w:val="20"/>
              </w:rPr>
            </w:pPr>
          </w:p>
          <w:p w:rsidR="007970CB" w:rsidRPr="00FA52A5" w:rsidRDefault="00384CF6">
            <w:pPr>
              <w:rPr>
                <w:sz w:val="18"/>
                <w:szCs w:val="18"/>
              </w:rPr>
            </w:pPr>
            <w:r>
              <w:rPr>
                <w:sz w:val="18"/>
                <w:szCs w:val="18"/>
              </w:rPr>
              <w:t xml:space="preserve">Staff </w:t>
            </w:r>
            <w:r w:rsidRPr="00FA52A5">
              <w:rPr>
                <w:sz w:val="18"/>
                <w:szCs w:val="18"/>
              </w:rPr>
              <w:t>have reviewed their present systems and identified a number of strategies which they will implement to inform the community.</w:t>
            </w:r>
          </w:p>
        </w:tc>
        <w:tc>
          <w:tcPr>
            <w:tcW w:w="2437"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p w:rsidR="007970CB" w:rsidRPr="00FA52A5" w:rsidRDefault="00384CF6">
            <w:pPr>
              <w:rPr>
                <w:sz w:val="18"/>
                <w:szCs w:val="18"/>
              </w:rPr>
            </w:pPr>
            <w:proofErr w:type="gramStart"/>
            <w:r>
              <w:rPr>
                <w:sz w:val="18"/>
                <w:szCs w:val="18"/>
              </w:rPr>
              <w:t xml:space="preserve">Staff </w:t>
            </w:r>
            <w:r w:rsidRPr="00FA52A5">
              <w:rPr>
                <w:sz w:val="18"/>
                <w:szCs w:val="18"/>
              </w:rPr>
              <w:t>are</w:t>
            </w:r>
            <w:proofErr w:type="gramEnd"/>
            <w:r w:rsidRPr="00FA52A5">
              <w:rPr>
                <w:sz w:val="18"/>
                <w:szCs w:val="18"/>
              </w:rPr>
              <w:t xml:space="preserve"> taking some opportunities to inform the community about the impact of ICT in learning.</w:t>
            </w:r>
          </w:p>
        </w:tc>
        <w:tc>
          <w:tcPr>
            <w:tcW w:w="2669"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p w:rsidR="007970CB" w:rsidRPr="00FA52A5" w:rsidRDefault="00384CF6">
            <w:pPr>
              <w:rPr>
                <w:sz w:val="18"/>
                <w:szCs w:val="18"/>
              </w:rPr>
            </w:pPr>
            <w:r w:rsidRPr="00FA52A5">
              <w:rPr>
                <w:sz w:val="18"/>
                <w:szCs w:val="18"/>
              </w:rPr>
              <w:t>There are transparent systems and procedures within the school that  are used to inform the community  about the impact of ICT in learning</w:t>
            </w:r>
          </w:p>
        </w:tc>
      </w:tr>
      <w:tr w:rsidR="007970CB" w:rsidRPr="00FA52A5">
        <w:trPr>
          <w:trHeight w:val="2983"/>
        </w:trPr>
        <w:tc>
          <w:tcPr>
            <w:tcW w:w="2433" w:type="dxa"/>
            <w:shd w:val="clear" w:color="auto" w:fill="DDDDDD"/>
          </w:tcPr>
          <w:p w:rsidR="007970CB" w:rsidRDefault="00A16B8F">
            <w:pPr>
              <w:rPr>
                <w:sz w:val="18"/>
                <w:szCs w:val="18"/>
              </w:rPr>
            </w:pPr>
          </w:p>
          <w:p w:rsidR="007970CB" w:rsidRDefault="00A16B8F">
            <w:pPr>
              <w:rPr>
                <w:sz w:val="18"/>
                <w:szCs w:val="18"/>
              </w:rPr>
            </w:pPr>
          </w:p>
          <w:p w:rsidR="007970CB" w:rsidRPr="00FA52A5" w:rsidRDefault="00384CF6">
            <w:pPr>
              <w:rPr>
                <w:sz w:val="18"/>
                <w:szCs w:val="18"/>
              </w:rPr>
            </w:pPr>
            <w:r w:rsidRPr="00FA52A5">
              <w:rPr>
                <w:sz w:val="18"/>
                <w:szCs w:val="18"/>
              </w:rPr>
              <w:t>Engagement with the community</w:t>
            </w:r>
          </w:p>
        </w:tc>
        <w:tc>
          <w:tcPr>
            <w:tcW w:w="2433"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p w:rsidR="007970CB" w:rsidRPr="00FA52A5" w:rsidRDefault="00384CF6">
            <w:pPr>
              <w:rPr>
                <w:sz w:val="18"/>
                <w:szCs w:val="18"/>
              </w:rPr>
            </w:pPr>
            <w:r w:rsidRPr="00FA52A5">
              <w:rPr>
                <w:sz w:val="18"/>
                <w:szCs w:val="18"/>
              </w:rPr>
              <w:t>There is no engagement with the school community about the role of e-learning or understanding as to why this could be beneficial.</w:t>
            </w:r>
          </w:p>
        </w:tc>
        <w:tc>
          <w:tcPr>
            <w:tcW w:w="2432" w:type="dxa"/>
            <w:shd w:val="clear" w:color="auto" w:fill="auto"/>
          </w:tcPr>
          <w:p w:rsidR="007970CB" w:rsidRDefault="006A45E3" w:rsidP="007970CB">
            <w:pPr>
              <w:jc w:val="center"/>
              <w:rPr>
                <w:sz w:val="20"/>
                <w:szCs w:val="20"/>
              </w:rPr>
            </w:pPr>
            <w:r>
              <w:rPr>
                <w:sz w:val="20"/>
                <w:szCs w:val="20"/>
              </w:rPr>
              <w:fldChar w:fldCharType="begin">
                <w:ffData>
                  <w:name w:val=""/>
                  <w:enabled/>
                  <w:calcOnExit w:val="0"/>
                  <w:checkBox>
                    <w:sizeAuto/>
                    <w:default w:val="1"/>
                  </w:checkBox>
                </w:ffData>
              </w:fldChar>
            </w:r>
            <w:r w:rsidR="005D4B4E">
              <w:rPr>
                <w:sz w:val="20"/>
                <w:szCs w:val="20"/>
              </w:rPr>
              <w:instrText xml:space="preserve"> FORMCHECKBOX </w:instrText>
            </w:r>
            <w:r>
              <w:rPr>
                <w:sz w:val="20"/>
                <w:szCs w:val="20"/>
              </w:rPr>
            </w:r>
            <w:r>
              <w:rPr>
                <w:sz w:val="20"/>
                <w:szCs w:val="20"/>
              </w:rPr>
              <w:fldChar w:fldCharType="end"/>
            </w:r>
          </w:p>
          <w:p w:rsidR="007970CB" w:rsidRDefault="00A16B8F">
            <w:pPr>
              <w:rPr>
                <w:sz w:val="20"/>
                <w:szCs w:val="20"/>
              </w:rPr>
            </w:pPr>
          </w:p>
          <w:p w:rsidR="007970CB" w:rsidRPr="00FA52A5" w:rsidRDefault="00384CF6">
            <w:pPr>
              <w:rPr>
                <w:sz w:val="18"/>
                <w:szCs w:val="18"/>
              </w:rPr>
            </w:pPr>
            <w:r w:rsidRPr="00FA52A5">
              <w:rPr>
                <w:sz w:val="18"/>
                <w:szCs w:val="18"/>
              </w:rPr>
              <w:t xml:space="preserve">Community consultation is occurring however </w:t>
            </w:r>
            <w:r>
              <w:rPr>
                <w:sz w:val="18"/>
                <w:szCs w:val="18"/>
              </w:rPr>
              <w:t>it is on an ad hoc basis primarily driven by individual staff</w:t>
            </w:r>
            <w:r w:rsidRPr="00FA52A5">
              <w:rPr>
                <w:sz w:val="18"/>
                <w:szCs w:val="18"/>
              </w:rPr>
              <w:t>.</w:t>
            </w:r>
          </w:p>
        </w:tc>
        <w:tc>
          <w:tcPr>
            <w:tcW w:w="2433"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p w:rsidR="007970CB" w:rsidRPr="00FA52A5" w:rsidRDefault="00384CF6">
            <w:pPr>
              <w:rPr>
                <w:sz w:val="18"/>
                <w:szCs w:val="18"/>
              </w:rPr>
            </w:pPr>
            <w:r w:rsidRPr="00FA52A5">
              <w:rPr>
                <w:sz w:val="18"/>
                <w:szCs w:val="18"/>
              </w:rPr>
              <w:t>A planned approach to community consultation has been developed and initial interactions have taken place.</w:t>
            </w:r>
          </w:p>
        </w:tc>
        <w:tc>
          <w:tcPr>
            <w:tcW w:w="2437"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p w:rsidR="007970CB" w:rsidRPr="00FA52A5" w:rsidRDefault="00384CF6">
            <w:pPr>
              <w:rPr>
                <w:sz w:val="18"/>
                <w:szCs w:val="18"/>
              </w:rPr>
            </w:pPr>
            <w:r w:rsidRPr="00FA52A5">
              <w:rPr>
                <w:sz w:val="18"/>
                <w:szCs w:val="18"/>
              </w:rPr>
              <w:t xml:space="preserve">Regular community consultation about improved outcomes for students through e-learning is occurring and community input has been considered. Decisions are being made about measurement strategies to gauge success. </w:t>
            </w:r>
          </w:p>
        </w:tc>
        <w:tc>
          <w:tcPr>
            <w:tcW w:w="2669" w:type="dxa"/>
            <w:shd w:val="clear" w:color="auto" w:fill="auto"/>
          </w:tcPr>
          <w:p w:rsidR="007970CB" w:rsidRDefault="006A45E3" w:rsidP="007970CB">
            <w:pPr>
              <w:jc w:val="center"/>
              <w:rPr>
                <w:sz w:val="20"/>
                <w:szCs w:val="20"/>
              </w:rPr>
            </w:pPr>
            <w:r w:rsidRPr="00FA52A5">
              <w:rPr>
                <w:sz w:val="20"/>
                <w:szCs w:val="20"/>
              </w:rPr>
              <w:fldChar w:fldCharType="begin">
                <w:ffData>
                  <w:name w:val="Check1"/>
                  <w:enabled/>
                  <w:calcOnExit w:val="0"/>
                  <w:checkBox>
                    <w:sizeAuto/>
                    <w:default w:val="0"/>
                  </w:checkBox>
                </w:ffData>
              </w:fldChar>
            </w:r>
            <w:r w:rsidR="00384CF6" w:rsidRPr="00FA52A5">
              <w:rPr>
                <w:sz w:val="20"/>
                <w:szCs w:val="20"/>
              </w:rPr>
              <w:instrText xml:space="preserve"> FORMCHECKBOX </w:instrText>
            </w:r>
            <w:r w:rsidRPr="00FA52A5">
              <w:rPr>
                <w:sz w:val="20"/>
                <w:szCs w:val="20"/>
              </w:rPr>
            </w:r>
            <w:r w:rsidRPr="00FA52A5">
              <w:rPr>
                <w:sz w:val="20"/>
                <w:szCs w:val="20"/>
              </w:rPr>
              <w:fldChar w:fldCharType="end"/>
            </w:r>
          </w:p>
          <w:p w:rsidR="007970CB" w:rsidRDefault="00A16B8F">
            <w:pPr>
              <w:rPr>
                <w:sz w:val="20"/>
                <w:szCs w:val="20"/>
              </w:rPr>
            </w:pPr>
          </w:p>
          <w:p w:rsidR="007970CB" w:rsidRPr="00FA52A5" w:rsidRDefault="00384CF6">
            <w:pPr>
              <w:rPr>
                <w:sz w:val="18"/>
                <w:szCs w:val="18"/>
              </w:rPr>
            </w:pPr>
            <w:r w:rsidRPr="00FA52A5">
              <w:rPr>
                <w:sz w:val="18"/>
                <w:szCs w:val="18"/>
              </w:rPr>
              <w:t>The school is successfully interacting with the community about the impact of ICT in learning</w:t>
            </w:r>
            <w:r>
              <w:rPr>
                <w:sz w:val="18"/>
                <w:szCs w:val="18"/>
              </w:rPr>
              <w:t xml:space="preserve">. This </w:t>
            </w:r>
            <w:r w:rsidRPr="00FA52A5">
              <w:rPr>
                <w:sz w:val="18"/>
                <w:szCs w:val="18"/>
              </w:rPr>
              <w:t>results in the school community having greater understanding of the importance of e-learning. Data shows the impact of consultation and informs changes. Wider community participation and involvement with e-learning is realised.</w:t>
            </w:r>
          </w:p>
        </w:tc>
      </w:tr>
    </w:tbl>
    <w:p w:rsidR="007970CB" w:rsidRDefault="00A16B8F"/>
    <w:p w:rsidR="007970CB" w:rsidRDefault="00384CF6">
      <w:r>
        <w:br w:type="page"/>
      </w:r>
    </w:p>
    <w:tbl>
      <w:tblPr>
        <w:tblW w:w="1483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3"/>
        <w:gridCol w:w="2432"/>
        <w:gridCol w:w="2431"/>
        <w:gridCol w:w="8"/>
        <w:gridCol w:w="2429"/>
        <w:gridCol w:w="2436"/>
        <w:gridCol w:w="2668"/>
      </w:tblGrid>
      <w:tr w:rsidR="007970CB" w:rsidRPr="00FA52A5">
        <w:trPr>
          <w:trHeight w:val="434"/>
        </w:trPr>
        <w:tc>
          <w:tcPr>
            <w:tcW w:w="14837" w:type="dxa"/>
            <w:gridSpan w:val="7"/>
            <w:shd w:val="clear" w:color="auto" w:fill="969696"/>
          </w:tcPr>
          <w:p w:rsidR="007970CB" w:rsidRPr="00FA52A5" w:rsidRDefault="00384CF6">
            <w:pPr>
              <w:rPr>
                <w:sz w:val="28"/>
                <w:szCs w:val="28"/>
              </w:rPr>
            </w:pPr>
            <w:r>
              <w:rPr>
                <w:sz w:val="28"/>
                <w:szCs w:val="28"/>
              </w:rPr>
              <w:t>Cluster level – How the cluster supports the work of individual schools across all five national goals (your school perspective)</w:t>
            </w:r>
          </w:p>
        </w:tc>
      </w:tr>
      <w:tr w:rsidR="007970CB" w:rsidRPr="00B60E09">
        <w:trPr>
          <w:trHeight w:val="262"/>
        </w:trPr>
        <w:tc>
          <w:tcPr>
            <w:tcW w:w="2433" w:type="dxa"/>
            <w:shd w:val="clear" w:color="auto" w:fill="auto"/>
            <w:vAlign w:val="bottom"/>
          </w:tcPr>
          <w:p w:rsidR="007970CB" w:rsidRPr="00BB5006" w:rsidRDefault="00384CF6">
            <w:pPr>
              <w:rPr>
                <w:b/>
                <w:sz w:val="20"/>
                <w:szCs w:val="18"/>
              </w:rPr>
            </w:pPr>
            <w:r w:rsidRPr="00BB5006">
              <w:rPr>
                <w:b/>
                <w:sz w:val="20"/>
                <w:szCs w:val="18"/>
              </w:rPr>
              <w:t>Processes</w:t>
            </w:r>
          </w:p>
        </w:tc>
        <w:tc>
          <w:tcPr>
            <w:tcW w:w="2433" w:type="dxa"/>
            <w:shd w:val="clear" w:color="auto" w:fill="auto"/>
          </w:tcPr>
          <w:p w:rsidR="007970CB" w:rsidRPr="00BB5006" w:rsidRDefault="00384CF6" w:rsidP="007970CB">
            <w:pPr>
              <w:jc w:val="center"/>
              <w:rPr>
                <w:b/>
                <w:sz w:val="20"/>
                <w:szCs w:val="18"/>
              </w:rPr>
            </w:pPr>
            <w:r w:rsidRPr="00BB5006">
              <w:rPr>
                <w:b/>
                <w:sz w:val="20"/>
                <w:szCs w:val="18"/>
              </w:rPr>
              <w:t>Level 1</w:t>
            </w:r>
          </w:p>
        </w:tc>
        <w:tc>
          <w:tcPr>
            <w:tcW w:w="2432" w:type="dxa"/>
            <w:shd w:val="clear" w:color="auto" w:fill="auto"/>
          </w:tcPr>
          <w:p w:rsidR="007970CB" w:rsidRPr="00BB5006" w:rsidRDefault="00384CF6" w:rsidP="007970CB">
            <w:pPr>
              <w:jc w:val="center"/>
              <w:rPr>
                <w:b/>
                <w:sz w:val="20"/>
                <w:szCs w:val="18"/>
              </w:rPr>
            </w:pPr>
            <w:r w:rsidRPr="00BB5006">
              <w:rPr>
                <w:b/>
                <w:sz w:val="20"/>
                <w:szCs w:val="18"/>
              </w:rPr>
              <w:t>Level 2</w:t>
            </w:r>
          </w:p>
        </w:tc>
        <w:tc>
          <w:tcPr>
            <w:tcW w:w="2433" w:type="dxa"/>
            <w:gridSpan w:val="2"/>
            <w:shd w:val="clear" w:color="auto" w:fill="auto"/>
          </w:tcPr>
          <w:p w:rsidR="007970CB" w:rsidRPr="00BB5006" w:rsidRDefault="00384CF6" w:rsidP="007970CB">
            <w:pPr>
              <w:jc w:val="center"/>
              <w:rPr>
                <w:b/>
                <w:sz w:val="20"/>
                <w:szCs w:val="18"/>
              </w:rPr>
            </w:pPr>
            <w:r w:rsidRPr="00BB5006">
              <w:rPr>
                <w:b/>
                <w:sz w:val="20"/>
                <w:szCs w:val="18"/>
              </w:rPr>
              <w:t>Level 3</w:t>
            </w:r>
          </w:p>
        </w:tc>
        <w:tc>
          <w:tcPr>
            <w:tcW w:w="2437" w:type="dxa"/>
            <w:shd w:val="clear" w:color="auto" w:fill="auto"/>
          </w:tcPr>
          <w:p w:rsidR="007970CB" w:rsidRPr="00BB5006" w:rsidRDefault="00384CF6" w:rsidP="007970CB">
            <w:pPr>
              <w:jc w:val="center"/>
              <w:rPr>
                <w:b/>
                <w:sz w:val="20"/>
                <w:szCs w:val="18"/>
              </w:rPr>
            </w:pPr>
            <w:r w:rsidRPr="00BB5006">
              <w:rPr>
                <w:b/>
                <w:sz w:val="20"/>
                <w:szCs w:val="18"/>
              </w:rPr>
              <w:t>Level 4</w:t>
            </w:r>
          </w:p>
        </w:tc>
        <w:tc>
          <w:tcPr>
            <w:tcW w:w="2669" w:type="dxa"/>
            <w:shd w:val="clear" w:color="auto" w:fill="auto"/>
          </w:tcPr>
          <w:p w:rsidR="007970CB" w:rsidRPr="00BB5006" w:rsidRDefault="00384CF6" w:rsidP="007970CB">
            <w:pPr>
              <w:jc w:val="center"/>
              <w:rPr>
                <w:b/>
                <w:sz w:val="20"/>
                <w:szCs w:val="18"/>
              </w:rPr>
            </w:pPr>
            <w:r w:rsidRPr="00BB5006">
              <w:rPr>
                <w:b/>
                <w:sz w:val="20"/>
                <w:szCs w:val="18"/>
              </w:rPr>
              <w:t>Level 5</w:t>
            </w:r>
          </w:p>
        </w:tc>
      </w:tr>
      <w:tr w:rsidR="007970CB" w:rsidRPr="00FA52A5">
        <w:trPr>
          <w:trHeight w:val="1824"/>
        </w:trPr>
        <w:tc>
          <w:tcPr>
            <w:tcW w:w="2433" w:type="dxa"/>
            <w:shd w:val="clear" w:color="auto" w:fill="DDDDDD"/>
          </w:tcPr>
          <w:p w:rsidR="007970CB" w:rsidRPr="005F74CF" w:rsidRDefault="00A16B8F" w:rsidP="007970CB">
            <w:pPr>
              <w:spacing w:after="200"/>
              <w:rPr>
                <w:color w:val="010000"/>
                <w:sz w:val="10"/>
                <w:szCs w:val="20"/>
              </w:rPr>
            </w:pPr>
          </w:p>
          <w:p w:rsidR="007970CB" w:rsidRPr="00E56269" w:rsidRDefault="00384CF6" w:rsidP="007970CB">
            <w:pPr>
              <w:spacing w:after="200"/>
              <w:rPr>
                <w:color w:val="010000"/>
                <w:sz w:val="18"/>
                <w:szCs w:val="20"/>
              </w:rPr>
            </w:pPr>
            <w:r>
              <w:rPr>
                <w:color w:val="010000"/>
                <w:sz w:val="18"/>
                <w:szCs w:val="20"/>
              </w:rPr>
              <w:t>Ownership of the cluster programme by individual schools</w:t>
            </w:r>
          </w:p>
        </w:tc>
        <w:bookmarkStart w:id="10" w:name="OLE_LINK41"/>
        <w:tc>
          <w:tcPr>
            <w:tcW w:w="2433" w:type="dxa"/>
            <w:shd w:val="clear" w:color="auto" w:fill="auto"/>
          </w:tcPr>
          <w:p w:rsidR="007970CB" w:rsidRDefault="006A45E3" w:rsidP="007970CB">
            <w:pPr>
              <w:jc w:val="center"/>
              <w:rPr>
                <w:sz w:val="18"/>
                <w:szCs w:val="18"/>
              </w:rPr>
            </w:pPr>
            <w:r w:rsidRPr="00FA52A5">
              <w:rPr>
                <w:sz w:val="18"/>
                <w:szCs w:val="18"/>
              </w:rPr>
              <w:fldChar w:fldCharType="begin">
                <w:ffData>
                  <w:name w:val=""/>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Pr="005F74CF" w:rsidRDefault="00A16B8F" w:rsidP="007970CB">
            <w:pPr>
              <w:rPr>
                <w:color w:val="010000"/>
                <w:sz w:val="10"/>
                <w:szCs w:val="20"/>
              </w:rPr>
            </w:pPr>
          </w:p>
          <w:bookmarkEnd w:id="10"/>
          <w:p w:rsidR="007970CB" w:rsidRPr="00E56269" w:rsidRDefault="00384CF6" w:rsidP="007970CB">
            <w:pPr>
              <w:rPr>
                <w:color w:val="010000"/>
                <w:sz w:val="18"/>
                <w:szCs w:val="20"/>
              </w:rPr>
            </w:pPr>
            <w:r>
              <w:rPr>
                <w:color w:val="010000"/>
                <w:sz w:val="18"/>
                <w:szCs w:val="20"/>
              </w:rPr>
              <w:t>Individual cluster schools feel they have very little input into the design and running of the cluster wide programme.</w:t>
            </w:r>
          </w:p>
        </w:tc>
        <w:tc>
          <w:tcPr>
            <w:tcW w:w="2432" w:type="dxa"/>
            <w:shd w:val="clear" w:color="auto" w:fill="auto"/>
          </w:tcPr>
          <w:p w:rsidR="007970CB" w:rsidRDefault="006A45E3" w:rsidP="007970CB">
            <w:pPr>
              <w:jc w:val="center"/>
              <w:rPr>
                <w:sz w:val="18"/>
                <w:szCs w:val="18"/>
              </w:rPr>
            </w:pPr>
            <w:r w:rsidRPr="00FA52A5">
              <w:rPr>
                <w:sz w:val="18"/>
                <w:szCs w:val="18"/>
              </w:rPr>
              <w:fldChar w:fldCharType="begin">
                <w:ffData>
                  <w:name w:val=""/>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Pr="005F74CF" w:rsidRDefault="00A16B8F" w:rsidP="007970CB">
            <w:pPr>
              <w:rPr>
                <w:color w:val="010000"/>
                <w:sz w:val="10"/>
                <w:szCs w:val="20"/>
              </w:rPr>
            </w:pPr>
          </w:p>
          <w:p w:rsidR="007970CB" w:rsidRPr="00E56269" w:rsidRDefault="00384CF6" w:rsidP="007970CB">
            <w:pPr>
              <w:rPr>
                <w:color w:val="010000"/>
                <w:sz w:val="18"/>
                <w:szCs w:val="20"/>
              </w:rPr>
            </w:pPr>
            <w:r>
              <w:rPr>
                <w:color w:val="010000"/>
                <w:sz w:val="18"/>
                <w:szCs w:val="20"/>
              </w:rPr>
              <w:t>The design and running of the cluster programme takes into account some needs of individual schools but may not represent the views of all schools.</w:t>
            </w:r>
          </w:p>
        </w:tc>
        <w:tc>
          <w:tcPr>
            <w:tcW w:w="2433" w:type="dxa"/>
            <w:gridSpan w:val="2"/>
            <w:shd w:val="clear" w:color="auto" w:fill="auto"/>
          </w:tcPr>
          <w:p w:rsidR="007970CB" w:rsidRDefault="006A45E3" w:rsidP="007970CB">
            <w:pPr>
              <w:jc w:val="center"/>
              <w:rPr>
                <w:sz w:val="18"/>
                <w:szCs w:val="18"/>
              </w:rPr>
            </w:pPr>
            <w:r w:rsidRPr="00FA52A5">
              <w:rPr>
                <w:sz w:val="18"/>
                <w:szCs w:val="18"/>
              </w:rPr>
              <w:fldChar w:fldCharType="begin">
                <w:ffData>
                  <w:name w:val=""/>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Pr="005F74CF" w:rsidRDefault="00A16B8F" w:rsidP="007970CB">
            <w:pPr>
              <w:rPr>
                <w:color w:val="010000"/>
                <w:sz w:val="10"/>
                <w:szCs w:val="20"/>
              </w:rPr>
            </w:pPr>
          </w:p>
          <w:p w:rsidR="007970CB" w:rsidRPr="00E56269" w:rsidRDefault="00384CF6" w:rsidP="007970CB">
            <w:pPr>
              <w:rPr>
                <w:color w:val="010000"/>
                <w:sz w:val="18"/>
                <w:szCs w:val="20"/>
              </w:rPr>
            </w:pPr>
            <w:r>
              <w:rPr>
                <w:color w:val="010000"/>
                <w:sz w:val="18"/>
                <w:szCs w:val="20"/>
              </w:rPr>
              <w:t>Most schools feel that they have had input into the design and running of the cluster wide programme and feel some ownership of the process.</w:t>
            </w:r>
          </w:p>
        </w:tc>
        <w:tc>
          <w:tcPr>
            <w:tcW w:w="2437" w:type="dxa"/>
            <w:shd w:val="clear" w:color="auto" w:fill="auto"/>
          </w:tcPr>
          <w:p w:rsidR="007970CB" w:rsidRDefault="006A45E3" w:rsidP="007970CB">
            <w:pPr>
              <w:jc w:val="center"/>
              <w:rPr>
                <w:sz w:val="18"/>
                <w:szCs w:val="18"/>
              </w:rPr>
            </w:pPr>
            <w:r>
              <w:rPr>
                <w:sz w:val="18"/>
                <w:szCs w:val="18"/>
              </w:rPr>
              <w:fldChar w:fldCharType="begin">
                <w:ffData>
                  <w:name w:val=""/>
                  <w:enabled/>
                  <w:calcOnExit w:val="0"/>
                  <w:checkBox>
                    <w:sizeAuto/>
                    <w:default w:val="1"/>
                  </w:checkBox>
                </w:ffData>
              </w:fldChar>
            </w:r>
            <w:r w:rsidR="005D4B4E">
              <w:rPr>
                <w:sz w:val="18"/>
                <w:szCs w:val="18"/>
              </w:rPr>
              <w:instrText xml:space="preserve"> FORMCHECKBOX </w:instrText>
            </w:r>
            <w:r>
              <w:rPr>
                <w:sz w:val="18"/>
                <w:szCs w:val="18"/>
              </w:rPr>
            </w:r>
            <w:r>
              <w:rPr>
                <w:sz w:val="18"/>
                <w:szCs w:val="18"/>
              </w:rPr>
              <w:fldChar w:fldCharType="end"/>
            </w:r>
          </w:p>
          <w:p w:rsidR="007970CB" w:rsidRPr="005F74CF" w:rsidRDefault="00A16B8F" w:rsidP="007970CB">
            <w:pPr>
              <w:rPr>
                <w:color w:val="010000"/>
                <w:sz w:val="10"/>
                <w:szCs w:val="20"/>
              </w:rPr>
            </w:pPr>
          </w:p>
          <w:p w:rsidR="007970CB" w:rsidRPr="00E56269" w:rsidRDefault="00384CF6" w:rsidP="007970CB">
            <w:pPr>
              <w:spacing w:after="200"/>
              <w:rPr>
                <w:color w:val="010000"/>
                <w:sz w:val="18"/>
                <w:szCs w:val="20"/>
              </w:rPr>
            </w:pPr>
            <w:r>
              <w:rPr>
                <w:color w:val="010000"/>
                <w:sz w:val="18"/>
                <w:szCs w:val="20"/>
              </w:rPr>
              <w:t xml:space="preserve">All cluster schools have </w:t>
            </w:r>
            <w:proofErr w:type="gramStart"/>
            <w:r>
              <w:rPr>
                <w:color w:val="010000"/>
                <w:sz w:val="18"/>
                <w:szCs w:val="20"/>
              </w:rPr>
              <w:t>a  strong</w:t>
            </w:r>
            <w:proofErr w:type="gramEnd"/>
            <w:r>
              <w:rPr>
                <w:color w:val="010000"/>
                <w:sz w:val="18"/>
                <w:szCs w:val="20"/>
              </w:rPr>
              <w:t xml:space="preserve"> voice in the design and running of the cluster programme and this is beginning to be reflected in the outcomes for each school.</w:t>
            </w:r>
          </w:p>
        </w:tc>
        <w:tc>
          <w:tcPr>
            <w:tcW w:w="2669" w:type="dxa"/>
            <w:shd w:val="clear" w:color="auto" w:fill="auto"/>
          </w:tcPr>
          <w:p w:rsidR="007970CB" w:rsidRDefault="006A45E3" w:rsidP="007970CB">
            <w:pPr>
              <w:jc w:val="center"/>
              <w:rPr>
                <w:sz w:val="18"/>
                <w:szCs w:val="18"/>
              </w:rPr>
            </w:pPr>
            <w:r w:rsidRPr="00FA52A5">
              <w:rPr>
                <w:sz w:val="18"/>
                <w:szCs w:val="18"/>
              </w:rPr>
              <w:fldChar w:fldCharType="begin">
                <w:ffData>
                  <w:name w:val=""/>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Pr="005F74CF" w:rsidRDefault="00A16B8F" w:rsidP="007970CB">
            <w:pPr>
              <w:rPr>
                <w:color w:val="010000"/>
                <w:sz w:val="10"/>
                <w:szCs w:val="20"/>
              </w:rPr>
            </w:pPr>
          </w:p>
          <w:p w:rsidR="007970CB" w:rsidRPr="00E56269" w:rsidRDefault="00384CF6" w:rsidP="007970CB">
            <w:pPr>
              <w:rPr>
                <w:color w:val="010000"/>
                <w:sz w:val="18"/>
                <w:szCs w:val="20"/>
              </w:rPr>
            </w:pPr>
            <w:r>
              <w:rPr>
                <w:color w:val="010000"/>
                <w:sz w:val="18"/>
                <w:szCs w:val="20"/>
              </w:rPr>
              <w:t>All cluster schools have an equal say in cluster decision making and have actively participated in the design and running of the cluster programme. This is reflected in positive outcomes for each school.</w:t>
            </w:r>
          </w:p>
        </w:tc>
      </w:tr>
      <w:tr w:rsidR="007970CB" w:rsidRPr="00FA52A5">
        <w:trPr>
          <w:trHeight w:val="1259"/>
        </w:trPr>
        <w:tc>
          <w:tcPr>
            <w:tcW w:w="2433" w:type="dxa"/>
            <w:shd w:val="clear" w:color="auto" w:fill="DDDDDD"/>
          </w:tcPr>
          <w:p w:rsidR="007970CB" w:rsidRPr="005F74CF" w:rsidRDefault="00A16B8F" w:rsidP="007970CB">
            <w:pPr>
              <w:spacing w:after="200"/>
              <w:rPr>
                <w:color w:val="010000"/>
                <w:sz w:val="10"/>
                <w:szCs w:val="20"/>
              </w:rPr>
            </w:pPr>
          </w:p>
          <w:p w:rsidR="007970CB" w:rsidRDefault="00384CF6" w:rsidP="007970CB">
            <w:pPr>
              <w:spacing w:after="200"/>
              <w:rPr>
                <w:color w:val="010000"/>
                <w:sz w:val="18"/>
                <w:szCs w:val="20"/>
              </w:rPr>
            </w:pPr>
            <w:r>
              <w:rPr>
                <w:color w:val="010000"/>
                <w:sz w:val="18"/>
                <w:szCs w:val="20"/>
              </w:rPr>
              <w:t xml:space="preserve">Mentoring by cluster leaders </w:t>
            </w:r>
          </w:p>
        </w:tc>
        <w:tc>
          <w:tcPr>
            <w:tcW w:w="2433" w:type="dxa"/>
            <w:shd w:val="clear" w:color="auto" w:fill="auto"/>
          </w:tcPr>
          <w:p w:rsidR="007970CB" w:rsidRDefault="006A45E3" w:rsidP="007970CB">
            <w:pPr>
              <w:jc w:val="center"/>
              <w:rPr>
                <w:sz w:val="18"/>
                <w:szCs w:val="18"/>
              </w:rPr>
            </w:pPr>
            <w:r w:rsidRPr="00FA52A5">
              <w:rPr>
                <w:sz w:val="18"/>
                <w:szCs w:val="18"/>
              </w:rPr>
              <w:fldChar w:fldCharType="begin">
                <w:ffData>
                  <w:name w:val=""/>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Pr="005F74CF" w:rsidRDefault="00A16B8F" w:rsidP="007970CB">
            <w:pPr>
              <w:rPr>
                <w:color w:val="010000"/>
                <w:sz w:val="10"/>
                <w:szCs w:val="20"/>
              </w:rPr>
            </w:pPr>
          </w:p>
          <w:p w:rsidR="007970CB" w:rsidRDefault="00384CF6" w:rsidP="007970CB">
            <w:pPr>
              <w:rPr>
                <w:color w:val="010000"/>
                <w:sz w:val="18"/>
                <w:szCs w:val="20"/>
              </w:rPr>
            </w:pPr>
            <w:r w:rsidRPr="00E56269">
              <w:rPr>
                <w:color w:val="010000"/>
                <w:sz w:val="18"/>
                <w:szCs w:val="20"/>
              </w:rPr>
              <w:t xml:space="preserve">Cluster leaders </w:t>
            </w:r>
            <w:r>
              <w:rPr>
                <w:color w:val="010000"/>
                <w:sz w:val="18"/>
                <w:szCs w:val="20"/>
              </w:rPr>
              <w:t>do not support schools to identify how to make progress in relation to the national goals.</w:t>
            </w:r>
          </w:p>
          <w:p w:rsidR="007970CB" w:rsidRPr="00FA52A5" w:rsidRDefault="00A16B8F" w:rsidP="007970CB">
            <w:pPr>
              <w:jc w:val="center"/>
              <w:rPr>
                <w:sz w:val="18"/>
                <w:szCs w:val="18"/>
              </w:rPr>
            </w:pPr>
          </w:p>
        </w:tc>
        <w:tc>
          <w:tcPr>
            <w:tcW w:w="2440" w:type="dxa"/>
            <w:gridSpan w:val="2"/>
            <w:shd w:val="clear" w:color="auto" w:fill="auto"/>
          </w:tcPr>
          <w:p w:rsidR="007970CB" w:rsidRDefault="006A45E3" w:rsidP="007970CB">
            <w:pPr>
              <w:jc w:val="center"/>
              <w:rPr>
                <w:sz w:val="18"/>
                <w:szCs w:val="18"/>
              </w:rPr>
            </w:pPr>
            <w:r w:rsidRPr="00FA52A5">
              <w:rPr>
                <w:sz w:val="18"/>
                <w:szCs w:val="18"/>
              </w:rPr>
              <w:fldChar w:fldCharType="begin">
                <w:ffData>
                  <w:name w:val=""/>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Pr="005F74CF" w:rsidRDefault="00A16B8F" w:rsidP="007970CB">
            <w:pPr>
              <w:rPr>
                <w:color w:val="010000"/>
                <w:sz w:val="10"/>
                <w:szCs w:val="20"/>
              </w:rPr>
            </w:pPr>
          </w:p>
          <w:p w:rsidR="007970CB" w:rsidRDefault="00384CF6" w:rsidP="007970CB">
            <w:pPr>
              <w:rPr>
                <w:color w:val="010000"/>
                <w:sz w:val="18"/>
                <w:szCs w:val="20"/>
              </w:rPr>
            </w:pPr>
            <w:r w:rsidRPr="00E56269">
              <w:rPr>
                <w:color w:val="010000"/>
                <w:sz w:val="18"/>
                <w:szCs w:val="20"/>
              </w:rPr>
              <w:t xml:space="preserve">Cluster leaders </w:t>
            </w:r>
            <w:r>
              <w:rPr>
                <w:color w:val="010000"/>
                <w:sz w:val="18"/>
                <w:szCs w:val="20"/>
              </w:rPr>
              <w:t>have begun to support schools to identify how to make progress in relation to some of the national goals.</w:t>
            </w:r>
          </w:p>
          <w:p w:rsidR="007970CB" w:rsidRDefault="00A16B8F" w:rsidP="007970CB">
            <w:pPr>
              <w:rPr>
                <w:color w:val="010000"/>
                <w:sz w:val="18"/>
                <w:szCs w:val="20"/>
              </w:rPr>
            </w:pPr>
          </w:p>
          <w:p w:rsidR="007970CB" w:rsidRPr="000E3CD1" w:rsidRDefault="00384CF6" w:rsidP="007970CB">
            <w:pPr>
              <w:rPr>
                <w:color w:val="010000"/>
                <w:sz w:val="18"/>
                <w:szCs w:val="20"/>
              </w:rPr>
            </w:pPr>
            <w:bookmarkStart w:id="11" w:name="OLE_LINK51"/>
            <w:r>
              <w:rPr>
                <w:color w:val="010000"/>
                <w:sz w:val="18"/>
                <w:szCs w:val="20"/>
              </w:rPr>
              <w:t xml:space="preserve">There is an awareness within the cluster of the need to </w:t>
            </w:r>
            <w:bookmarkEnd w:id="11"/>
            <w:r>
              <w:rPr>
                <w:color w:val="010000"/>
                <w:sz w:val="18"/>
                <w:szCs w:val="20"/>
              </w:rPr>
              <w:t xml:space="preserve">gather data to </w:t>
            </w:r>
            <w:proofErr w:type="spellStart"/>
            <w:r>
              <w:rPr>
                <w:color w:val="010000"/>
                <w:sz w:val="18"/>
                <w:szCs w:val="20"/>
              </w:rPr>
              <w:t>deomonstrate</w:t>
            </w:r>
            <w:proofErr w:type="spellEnd"/>
            <w:r>
              <w:rPr>
                <w:color w:val="010000"/>
                <w:sz w:val="18"/>
                <w:szCs w:val="20"/>
              </w:rPr>
              <w:t xml:space="preserve"> he effectiveness of this support.</w:t>
            </w:r>
          </w:p>
        </w:tc>
        <w:tc>
          <w:tcPr>
            <w:tcW w:w="2430" w:type="dxa"/>
            <w:shd w:val="clear" w:color="auto" w:fill="auto"/>
          </w:tcPr>
          <w:p w:rsidR="007970CB" w:rsidRDefault="006A45E3" w:rsidP="007970CB">
            <w:pPr>
              <w:jc w:val="center"/>
              <w:rPr>
                <w:sz w:val="18"/>
                <w:szCs w:val="18"/>
              </w:rPr>
            </w:pPr>
            <w:r>
              <w:rPr>
                <w:sz w:val="18"/>
                <w:szCs w:val="18"/>
              </w:rPr>
              <w:fldChar w:fldCharType="begin">
                <w:ffData>
                  <w:name w:val=""/>
                  <w:enabled/>
                  <w:calcOnExit w:val="0"/>
                  <w:checkBox>
                    <w:sizeAuto/>
                    <w:default w:val="1"/>
                  </w:checkBox>
                </w:ffData>
              </w:fldChar>
            </w:r>
            <w:r w:rsidR="005D4B4E">
              <w:rPr>
                <w:sz w:val="18"/>
                <w:szCs w:val="18"/>
              </w:rPr>
              <w:instrText xml:space="preserve"> FORMCHECKBOX </w:instrText>
            </w:r>
            <w:r>
              <w:rPr>
                <w:sz w:val="18"/>
                <w:szCs w:val="18"/>
              </w:rPr>
            </w:r>
            <w:r>
              <w:rPr>
                <w:sz w:val="18"/>
                <w:szCs w:val="18"/>
              </w:rPr>
              <w:fldChar w:fldCharType="end"/>
            </w:r>
          </w:p>
          <w:p w:rsidR="007970CB" w:rsidRPr="005F74CF" w:rsidRDefault="00A16B8F" w:rsidP="007970CB">
            <w:pPr>
              <w:rPr>
                <w:color w:val="010000"/>
                <w:sz w:val="10"/>
                <w:szCs w:val="20"/>
              </w:rPr>
            </w:pPr>
          </w:p>
          <w:p w:rsidR="007970CB" w:rsidRDefault="00384CF6" w:rsidP="007970CB">
            <w:pPr>
              <w:rPr>
                <w:color w:val="010000"/>
                <w:sz w:val="18"/>
                <w:szCs w:val="20"/>
              </w:rPr>
            </w:pPr>
            <w:r w:rsidRPr="00E56269">
              <w:rPr>
                <w:color w:val="010000"/>
                <w:sz w:val="18"/>
                <w:szCs w:val="20"/>
              </w:rPr>
              <w:t xml:space="preserve">Cluster leaders </w:t>
            </w:r>
            <w:r>
              <w:rPr>
                <w:color w:val="010000"/>
                <w:sz w:val="18"/>
                <w:szCs w:val="20"/>
              </w:rPr>
              <w:t>support schools in identifying how to make progress in relation to all or most of the national goals.</w:t>
            </w:r>
          </w:p>
          <w:p w:rsidR="007970CB" w:rsidRDefault="00A16B8F" w:rsidP="007970CB">
            <w:pPr>
              <w:rPr>
                <w:color w:val="010000"/>
                <w:sz w:val="18"/>
                <w:szCs w:val="20"/>
              </w:rPr>
            </w:pPr>
          </w:p>
          <w:p w:rsidR="007970CB" w:rsidRDefault="00384CF6" w:rsidP="007970CB">
            <w:pPr>
              <w:spacing w:after="200"/>
              <w:rPr>
                <w:color w:val="010000"/>
                <w:sz w:val="18"/>
                <w:szCs w:val="20"/>
              </w:rPr>
            </w:pPr>
            <w:r>
              <w:rPr>
                <w:color w:val="010000"/>
                <w:sz w:val="18"/>
                <w:szCs w:val="20"/>
              </w:rPr>
              <w:t>Some data is being gathered that shows the impact of this mentorship.</w:t>
            </w:r>
          </w:p>
          <w:p w:rsidR="007970CB" w:rsidRPr="00FA52A5" w:rsidRDefault="00A16B8F" w:rsidP="007970CB">
            <w:pPr>
              <w:rPr>
                <w:sz w:val="18"/>
                <w:szCs w:val="18"/>
              </w:rPr>
            </w:pPr>
          </w:p>
        </w:tc>
        <w:tc>
          <w:tcPr>
            <w:tcW w:w="2432" w:type="dxa"/>
            <w:shd w:val="clear" w:color="auto" w:fill="auto"/>
          </w:tcPr>
          <w:p w:rsidR="007970CB" w:rsidRDefault="006A45E3" w:rsidP="007970CB">
            <w:pPr>
              <w:jc w:val="center"/>
              <w:rPr>
                <w:sz w:val="18"/>
                <w:szCs w:val="18"/>
              </w:rPr>
            </w:pPr>
            <w:r w:rsidRPr="00FA52A5">
              <w:rPr>
                <w:sz w:val="18"/>
                <w:szCs w:val="18"/>
              </w:rPr>
              <w:fldChar w:fldCharType="begin">
                <w:ffData>
                  <w:name w:val=""/>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Pr="005F74CF" w:rsidRDefault="00A16B8F" w:rsidP="007970CB">
            <w:pPr>
              <w:rPr>
                <w:color w:val="010000"/>
                <w:sz w:val="10"/>
                <w:szCs w:val="20"/>
              </w:rPr>
            </w:pPr>
          </w:p>
          <w:p w:rsidR="007970CB" w:rsidRDefault="00384CF6" w:rsidP="007970CB">
            <w:pPr>
              <w:spacing w:after="200"/>
              <w:rPr>
                <w:color w:val="010000"/>
                <w:sz w:val="18"/>
                <w:szCs w:val="20"/>
              </w:rPr>
            </w:pPr>
            <w:r w:rsidRPr="00E56269">
              <w:rPr>
                <w:color w:val="010000"/>
                <w:sz w:val="18"/>
                <w:szCs w:val="20"/>
              </w:rPr>
              <w:t>Cluster leaders provide schools with mentorship (leadership</w:t>
            </w:r>
            <w:r>
              <w:rPr>
                <w:color w:val="010000"/>
                <w:sz w:val="18"/>
                <w:szCs w:val="20"/>
              </w:rPr>
              <w:t>, guidance</w:t>
            </w:r>
            <w:r w:rsidRPr="00E56269">
              <w:rPr>
                <w:color w:val="010000"/>
                <w:sz w:val="18"/>
                <w:szCs w:val="20"/>
              </w:rPr>
              <w:t xml:space="preserve"> and support) </w:t>
            </w:r>
            <w:r>
              <w:rPr>
                <w:color w:val="010000"/>
                <w:sz w:val="18"/>
                <w:szCs w:val="20"/>
              </w:rPr>
              <w:t xml:space="preserve">in identifying how to make progress in relation to all the national goals.  </w:t>
            </w:r>
          </w:p>
          <w:p w:rsidR="007970CB" w:rsidRDefault="00384CF6" w:rsidP="007970CB">
            <w:pPr>
              <w:spacing w:after="200"/>
              <w:rPr>
                <w:color w:val="010000"/>
                <w:sz w:val="18"/>
                <w:szCs w:val="20"/>
              </w:rPr>
            </w:pPr>
            <w:bookmarkStart w:id="12" w:name="OLE_LINK50"/>
            <w:r>
              <w:rPr>
                <w:color w:val="010000"/>
                <w:sz w:val="18"/>
                <w:szCs w:val="20"/>
              </w:rPr>
              <w:t>Data is being gathered that shows the impact of this mentorship in relation to all of the national goals.</w:t>
            </w:r>
          </w:p>
          <w:p w:rsidR="007970CB" w:rsidRDefault="00384CF6" w:rsidP="007970CB">
            <w:pPr>
              <w:spacing w:after="200"/>
              <w:rPr>
                <w:color w:val="010000"/>
                <w:sz w:val="18"/>
                <w:szCs w:val="20"/>
              </w:rPr>
            </w:pPr>
            <w:r>
              <w:rPr>
                <w:color w:val="010000"/>
                <w:sz w:val="18"/>
                <w:szCs w:val="20"/>
              </w:rPr>
              <w:t>This data has been analysed and the information is shared back to schools and included in cluster reporting.</w:t>
            </w:r>
          </w:p>
          <w:bookmarkEnd w:id="12"/>
          <w:p w:rsidR="007970CB" w:rsidRPr="00FA52A5" w:rsidRDefault="00A16B8F" w:rsidP="007970CB">
            <w:pPr>
              <w:jc w:val="center"/>
              <w:rPr>
                <w:sz w:val="18"/>
                <w:szCs w:val="18"/>
              </w:rPr>
            </w:pPr>
          </w:p>
        </w:tc>
        <w:tc>
          <w:tcPr>
            <w:tcW w:w="2669" w:type="dxa"/>
            <w:shd w:val="clear" w:color="auto" w:fill="auto"/>
          </w:tcPr>
          <w:p w:rsidR="007970CB" w:rsidRDefault="006A45E3" w:rsidP="007970CB">
            <w:pPr>
              <w:jc w:val="center"/>
              <w:rPr>
                <w:sz w:val="18"/>
                <w:szCs w:val="18"/>
              </w:rPr>
            </w:pPr>
            <w:r w:rsidRPr="00FA52A5">
              <w:rPr>
                <w:sz w:val="18"/>
                <w:szCs w:val="18"/>
              </w:rPr>
              <w:fldChar w:fldCharType="begin">
                <w:ffData>
                  <w:name w:val=""/>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Pr="005F74CF" w:rsidRDefault="00A16B8F" w:rsidP="007970CB">
            <w:pPr>
              <w:rPr>
                <w:color w:val="010000"/>
                <w:sz w:val="10"/>
                <w:szCs w:val="20"/>
              </w:rPr>
            </w:pPr>
          </w:p>
          <w:p w:rsidR="007970CB" w:rsidRDefault="00384CF6" w:rsidP="007970CB">
            <w:pPr>
              <w:rPr>
                <w:sz w:val="18"/>
                <w:szCs w:val="18"/>
              </w:rPr>
            </w:pPr>
            <w:r>
              <w:rPr>
                <w:sz w:val="18"/>
                <w:szCs w:val="18"/>
              </w:rPr>
              <w:t xml:space="preserve">Cluster leaders provide schools with high quality </w:t>
            </w:r>
            <w:proofErr w:type="spellStart"/>
            <w:r>
              <w:rPr>
                <w:sz w:val="18"/>
                <w:szCs w:val="18"/>
              </w:rPr>
              <w:t>mnentorship</w:t>
            </w:r>
            <w:proofErr w:type="spellEnd"/>
            <w:r>
              <w:rPr>
                <w:sz w:val="18"/>
                <w:szCs w:val="18"/>
              </w:rPr>
              <w:t xml:space="preserve"> in identifying how to make progress in relation to all the national goals. </w:t>
            </w:r>
          </w:p>
          <w:p w:rsidR="007970CB" w:rsidRDefault="00A16B8F" w:rsidP="007970CB">
            <w:pPr>
              <w:rPr>
                <w:sz w:val="18"/>
                <w:szCs w:val="18"/>
              </w:rPr>
            </w:pPr>
          </w:p>
          <w:p w:rsidR="007970CB" w:rsidRDefault="00384CF6" w:rsidP="007970CB">
            <w:pPr>
              <w:rPr>
                <w:sz w:val="18"/>
                <w:szCs w:val="18"/>
              </w:rPr>
            </w:pPr>
            <w:r>
              <w:rPr>
                <w:sz w:val="18"/>
                <w:szCs w:val="18"/>
              </w:rPr>
              <w:t>Data has been gathered and analysed that shows the impact of this mentorship and cluster leaders use this data to reflect on their own practice.</w:t>
            </w:r>
          </w:p>
          <w:p w:rsidR="007970CB" w:rsidRDefault="00A16B8F" w:rsidP="007970CB">
            <w:pPr>
              <w:rPr>
                <w:sz w:val="18"/>
                <w:szCs w:val="18"/>
              </w:rPr>
            </w:pPr>
          </w:p>
          <w:p w:rsidR="007970CB" w:rsidRPr="005F74CF" w:rsidRDefault="00384CF6" w:rsidP="007970CB">
            <w:pPr>
              <w:rPr>
                <w:color w:val="010000"/>
                <w:sz w:val="18"/>
                <w:szCs w:val="20"/>
              </w:rPr>
            </w:pPr>
            <w:r>
              <w:rPr>
                <w:color w:val="010000"/>
                <w:sz w:val="18"/>
                <w:szCs w:val="20"/>
              </w:rPr>
              <w:t>The data has also been</w:t>
            </w:r>
            <w:r w:rsidRPr="00E56269">
              <w:rPr>
                <w:color w:val="010000"/>
                <w:sz w:val="18"/>
                <w:szCs w:val="20"/>
              </w:rPr>
              <w:t xml:space="preserve"> </w:t>
            </w:r>
            <w:r>
              <w:rPr>
                <w:color w:val="010000"/>
                <w:sz w:val="18"/>
                <w:szCs w:val="20"/>
              </w:rPr>
              <w:t>shared back to schools, used for cluster reporting and has been used to inform</w:t>
            </w:r>
            <w:r w:rsidRPr="00E56269">
              <w:rPr>
                <w:color w:val="010000"/>
                <w:sz w:val="18"/>
                <w:szCs w:val="20"/>
              </w:rPr>
              <w:t xml:space="preserve"> </w:t>
            </w:r>
            <w:r>
              <w:rPr>
                <w:color w:val="010000"/>
                <w:sz w:val="18"/>
                <w:szCs w:val="20"/>
              </w:rPr>
              <w:t>planning for the future of the cluster.</w:t>
            </w:r>
          </w:p>
        </w:tc>
      </w:tr>
      <w:tr w:rsidR="007970CB" w:rsidRPr="00FA52A5">
        <w:trPr>
          <w:trHeight w:val="1259"/>
        </w:trPr>
        <w:tc>
          <w:tcPr>
            <w:tcW w:w="2433" w:type="dxa"/>
            <w:shd w:val="clear" w:color="auto" w:fill="DDDDDD"/>
          </w:tcPr>
          <w:p w:rsidR="007970CB" w:rsidRPr="005F74CF" w:rsidRDefault="00A16B8F" w:rsidP="007970CB">
            <w:pPr>
              <w:spacing w:after="200"/>
              <w:rPr>
                <w:color w:val="010000"/>
                <w:sz w:val="10"/>
                <w:szCs w:val="20"/>
              </w:rPr>
            </w:pPr>
          </w:p>
          <w:p w:rsidR="007970CB" w:rsidRDefault="00384CF6" w:rsidP="007970CB">
            <w:pPr>
              <w:spacing w:after="200"/>
              <w:rPr>
                <w:color w:val="010000"/>
                <w:sz w:val="18"/>
                <w:szCs w:val="20"/>
              </w:rPr>
            </w:pPr>
            <w:r>
              <w:rPr>
                <w:color w:val="010000"/>
                <w:sz w:val="18"/>
                <w:szCs w:val="20"/>
              </w:rPr>
              <w:t>Effectiveness of the cluster programme delivery</w:t>
            </w:r>
          </w:p>
        </w:tc>
        <w:tc>
          <w:tcPr>
            <w:tcW w:w="2433" w:type="dxa"/>
            <w:shd w:val="clear" w:color="auto" w:fill="auto"/>
          </w:tcPr>
          <w:p w:rsidR="007970CB" w:rsidRDefault="006A45E3" w:rsidP="007970CB">
            <w:pPr>
              <w:jc w:val="center"/>
              <w:rPr>
                <w:sz w:val="18"/>
                <w:szCs w:val="18"/>
              </w:rPr>
            </w:pPr>
            <w:r w:rsidRPr="00FA52A5">
              <w:rPr>
                <w:sz w:val="18"/>
                <w:szCs w:val="18"/>
              </w:rPr>
              <w:fldChar w:fldCharType="begin">
                <w:ffData>
                  <w:name w:val=""/>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Pr="005F74CF" w:rsidRDefault="00A16B8F" w:rsidP="007970CB">
            <w:pPr>
              <w:rPr>
                <w:color w:val="010000"/>
                <w:sz w:val="10"/>
                <w:szCs w:val="20"/>
              </w:rPr>
            </w:pPr>
          </w:p>
          <w:p w:rsidR="007970CB" w:rsidRPr="00E56269" w:rsidRDefault="00384CF6" w:rsidP="007970CB">
            <w:pPr>
              <w:rPr>
                <w:color w:val="010000"/>
                <w:sz w:val="18"/>
                <w:szCs w:val="20"/>
              </w:rPr>
            </w:pPr>
            <w:r>
              <w:rPr>
                <w:color w:val="010000"/>
                <w:sz w:val="18"/>
                <w:szCs w:val="20"/>
              </w:rPr>
              <w:t>The delivery of the cluster programme does not support schools to identify how to make progress in relation to the national goals.</w:t>
            </w:r>
          </w:p>
        </w:tc>
        <w:tc>
          <w:tcPr>
            <w:tcW w:w="2440" w:type="dxa"/>
            <w:gridSpan w:val="2"/>
            <w:shd w:val="clear" w:color="auto" w:fill="auto"/>
          </w:tcPr>
          <w:p w:rsidR="007970CB" w:rsidRDefault="006A45E3" w:rsidP="007970CB">
            <w:pPr>
              <w:jc w:val="center"/>
              <w:rPr>
                <w:sz w:val="18"/>
                <w:szCs w:val="18"/>
              </w:rPr>
            </w:pPr>
            <w:r w:rsidRPr="00FA52A5">
              <w:rPr>
                <w:sz w:val="18"/>
                <w:szCs w:val="18"/>
              </w:rPr>
              <w:fldChar w:fldCharType="begin">
                <w:ffData>
                  <w:name w:val=""/>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Pr="005F74CF" w:rsidRDefault="00A16B8F" w:rsidP="007970CB">
            <w:pPr>
              <w:rPr>
                <w:color w:val="010000"/>
                <w:sz w:val="10"/>
                <w:szCs w:val="20"/>
              </w:rPr>
            </w:pPr>
          </w:p>
          <w:p w:rsidR="007970CB" w:rsidRDefault="00384CF6" w:rsidP="007970CB">
            <w:pPr>
              <w:rPr>
                <w:color w:val="010000"/>
                <w:sz w:val="18"/>
                <w:szCs w:val="20"/>
              </w:rPr>
            </w:pPr>
            <w:r>
              <w:rPr>
                <w:color w:val="010000"/>
                <w:sz w:val="18"/>
                <w:szCs w:val="20"/>
              </w:rPr>
              <w:t>The delivery of the cluster programme provides some support to schools in relation to some of the national goals.</w:t>
            </w:r>
          </w:p>
          <w:p w:rsidR="007970CB" w:rsidRDefault="00A16B8F" w:rsidP="007970CB">
            <w:pPr>
              <w:rPr>
                <w:color w:val="010000"/>
                <w:sz w:val="18"/>
                <w:szCs w:val="20"/>
              </w:rPr>
            </w:pPr>
          </w:p>
          <w:p w:rsidR="007970CB" w:rsidRPr="00E56269" w:rsidRDefault="00384CF6" w:rsidP="007970CB">
            <w:pPr>
              <w:rPr>
                <w:color w:val="010000"/>
                <w:sz w:val="18"/>
                <w:szCs w:val="20"/>
              </w:rPr>
            </w:pPr>
            <w:r>
              <w:rPr>
                <w:color w:val="010000"/>
                <w:sz w:val="18"/>
                <w:szCs w:val="20"/>
              </w:rPr>
              <w:t xml:space="preserve">There is </w:t>
            </w:r>
            <w:proofErr w:type="gramStart"/>
            <w:r>
              <w:rPr>
                <w:color w:val="010000"/>
                <w:sz w:val="18"/>
                <w:szCs w:val="20"/>
              </w:rPr>
              <w:t>an awareness</w:t>
            </w:r>
            <w:proofErr w:type="gramEnd"/>
            <w:r>
              <w:rPr>
                <w:color w:val="010000"/>
                <w:sz w:val="18"/>
                <w:szCs w:val="20"/>
              </w:rPr>
              <w:t xml:space="preserve"> within the cluster of the need to gather data to demonstrate the effectiveness of the programme.</w:t>
            </w:r>
          </w:p>
        </w:tc>
        <w:tc>
          <w:tcPr>
            <w:tcW w:w="2430" w:type="dxa"/>
            <w:shd w:val="clear" w:color="auto" w:fill="auto"/>
          </w:tcPr>
          <w:p w:rsidR="007970CB" w:rsidRDefault="006A45E3" w:rsidP="007970CB">
            <w:pPr>
              <w:jc w:val="center"/>
              <w:rPr>
                <w:sz w:val="18"/>
                <w:szCs w:val="18"/>
              </w:rPr>
            </w:pPr>
            <w:r w:rsidRPr="00FA52A5">
              <w:rPr>
                <w:sz w:val="18"/>
                <w:szCs w:val="18"/>
              </w:rPr>
              <w:fldChar w:fldCharType="begin">
                <w:ffData>
                  <w:name w:val=""/>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Pr="005F74CF" w:rsidRDefault="00A16B8F" w:rsidP="007970CB">
            <w:pPr>
              <w:rPr>
                <w:color w:val="010000"/>
                <w:sz w:val="10"/>
                <w:szCs w:val="20"/>
              </w:rPr>
            </w:pPr>
          </w:p>
          <w:p w:rsidR="007970CB" w:rsidRDefault="00384CF6" w:rsidP="007970CB">
            <w:pPr>
              <w:rPr>
                <w:color w:val="010000"/>
                <w:sz w:val="18"/>
                <w:szCs w:val="20"/>
              </w:rPr>
            </w:pPr>
            <w:r>
              <w:rPr>
                <w:color w:val="010000"/>
                <w:sz w:val="18"/>
                <w:szCs w:val="20"/>
              </w:rPr>
              <w:t>The delivery of the cluster programme provides some support to schools in relation to all or most of the national goals.</w:t>
            </w:r>
          </w:p>
          <w:p w:rsidR="007970CB" w:rsidRDefault="00A16B8F" w:rsidP="007970CB">
            <w:pPr>
              <w:rPr>
                <w:color w:val="010000"/>
                <w:sz w:val="18"/>
                <w:szCs w:val="20"/>
              </w:rPr>
            </w:pPr>
          </w:p>
          <w:p w:rsidR="007970CB" w:rsidRPr="00E56269" w:rsidRDefault="00384CF6" w:rsidP="007970CB">
            <w:pPr>
              <w:rPr>
                <w:color w:val="010000"/>
                <w:sz w:val="18"/>
                <w:szCs w:val="20"/>
              </w:rPr>
            </w:pPr>
            <w:r>
              <w:rPr>
                <w:color w:val="010000"/>
                <w:sz w:val="18"/>
                <w:szCs w:val="20"/>
              </w:rPr>
              <w:t>Some data is being gathered to show the effectiveness of the cluster programme.</w:t>
            </w:r>
          </w:p>
        </w:tc>
        <w:tc>
          <w:tcPr>
            <w:tcW w:w="2432" w:type="dxa"/>
            <w:shd w:val="clear" w:color="auto" w:fill="auto"/>
          </w:tcPr>
          <w:p w:rsidR="007970CB" w:rsidRDefault="006A45E3" w:rsidP="007970CB">
            <w:pPr>
              <w:jc w:val="center"/>
              <w:rPr>
                <w:sz w:val="18"/>
                <w:szCs w:val="18"/>
              </w:rPr>
            </w:pPr>
            <w:r w:rsidRPr="00FA52A5">
              <w:rPr>
                <w:sz w:val="18"/>
                <w:szCs w:val="18"/>
              </w:rPr>
              <w:fldChar w:fldCharType="begin">
                <w:ffData>
                  <w:name w:val=""/>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Pr="005F74CF" w:rsidRDefault="00A16B8F" w:rsidP="007970CB">
            <w:pPr>
              <w:rPr>
                <w:color w:val="010000"/>
                <w:sz w:val="10"/>
                <w:szCs w:val="20"/>
              </w:rPr>
            </w:pPr>
          </w:p>
          <w:p w:rsidR="007970CB" w:rsidRDefault="00384CF6" w:rsidP="007970CB">
            <w:pPr>
              <w:rPr>
                <w:color w:val="010000"/>
                <w:sz w:val="18"/>
                <w:szCs w:val="20"/>
              </w:rPr>
            </w:pPr>
            <w:r>
              <w:rPr>
                <w:color w:val="010000"/>
                <w:sz w:val="18"/>
                <w:szCs w:val="20"/>
              </w:rPr>
              <w:t>The delivery of the cluster programme provides support to schools in relation to all of the national goals.</w:t>
            </w:r>
          </w:p>
          <w:p w:rsidR="007970CB" w:rsidRDefault="00A16B8F" w:rsidP="007970CB">
            <w:pPr>
              <w:rPr>
                <w:color w:val="010000"/>
                <w:sz w:val="18"/>
                <w:szCs w:val="20"/>
              </w:rPr>
            </w:pPr>
          </w:p>
          <w:p w:rsidR="007970CB" w:rsidRDefault="00384CF6" w:rsidP="007970CB">
            <w:pPr>
              <w:rPr>
                <w:color w:val="010000"/>
                <w:sz w:val="18"/>
                <w:szCs w:val="20"/>
              </w:rPr>
            </w:pPr>
            <w:r>
              <w:rPr>
                <w:color w:val="010000"/>
                <w:sz w:val="18"/>
                <w:szCs w:val="20"/>
              </w:rPr>
              <w:t>D</w:t>
            </w:r>
            <w:r w:rsidRPr="00E56269">
              <w:rPr>
                <w:color w:val="010000"/>
                <w:sz w:val="18"/>
                <w:szCs w:val="20"/>
              </w:rPr>
              <w:t xml:space="preserve">ata has been collected </w:t>
            </w:r>
            <w:r>
              <w:rPr>
                <w:color w:val="010000"/>
                <w:sz w:val="18"/>
                <w:szCs w:val="20"/>
              </w:rPr>
              <w:t xml:space="preserve">that shows good progress </w:t>
            </w:r>
            <w:proofErr w:type="gramStart"/>
            <w:r>
              <w:rPr>
                <w:color w:val="010000"/>
                <w:sz w:val="18"/>
                <w:szCs w:val="20"/>
              </w:rPr>
              <w:t>of  cluster</w:t>
            </w:r>
            <w:proofErr w:type="gramEnd"/>
            <w:r>
              <w:rPr>
                <w:color w:val="010000"/>
                <w:sz w:val="18"/>
                <w:szCs w:val="20"/>
              </w:rPr>
              <w:t xml:space="preserve"> schools in relation to all of the national goals. </w:t>
            </w:r>
          </w:p>
          <w:p w:rsidR="007970CB" w:rsidRDefault="00A16B8F" w:rsidP="007970CB">
            <w:pPr>
              <w:rPr>
                <w:color w:val="010000"/>
                <w:sz w:val="18"/>
                <w:szCs w:val="20"/>
              </w:rPr>
            </w:pPr>
          </w:p>
          <w:p w:rsidR="007970CB" w:rsidRPr="00E56269" w:rsidRDefault="00384CF6" w:rsidP="007970CB">
            <w:pPr>
              <w:spacing w:after="200"/>
              <w:rPr>
                <w:color w:val="010000"/>
                <w:sz w:val="18"/>
                <w:szCs w:val="20"/>
              </w:rPr>
            </w:pPr>
            <w:bookmarkStart w:id="13" w:name="OLE_LINK52"/>
            <w:r>
              <w:rPr>
                <w:color w:val="010000"/>
                <w:sz w:val="18"/>
                <w:szCs w:val="20"/>
              </w:rPr>
              <w:t>This data has been analysed and the information is shared back to schools and included in cluster reporting.</w:t>
            </w:r>
            <w:bookmarkEnd w:id="13"/>
          </w:p>
        </w:tc>
        <w:tc>
          <w:tcPr>
            <w:tcW w:w="2669" w:type="dxa"/>
            <w:shd w:val="clear" w:color="auto" w:fill="auto"/>
          </w:tcPr>
          <w:p w:rsidR="007970CB" w:rsidRDefault="006A45E3" w:rsidP="007970CB">
            <w:pPr>
              <w:jc w:val="center"/>
              <w:rPr>
                <w:sz w:val="18"/>
                <w:szCs w:val="18"/>
              </w:rPr>
            </w:pPr>
            <w:r w:rsidRPr="00FA52A5">
              <w:rPr>
                <w:sz w:val="18"/>
                <w:szCs w:val="18"/>
              </w:rPr>
              <w:fldChar w:fldCharType="begin">
                <w:ffData>
                  <w:name w:val=""/>
                  <w:enabled/>
                  <w:calcOnExit w:val="0"/>
                  <w:checkBox>
                    <w:sizeAuto/>
                    <w:default w:val="0"/>
                  </w:checkBox>
                </w:ffData>
              </w:fldChar>
            </w:r>
            <w:r w:rsidR="00384CF6" w:rsidRPr="00FA52A5">
              <w:rPr>
                <w:sz w:val="18"/>
                <w:szCs w:val="18"/>
              </w:rPr>
              <w:instrText xml:space="preserve"> FORMCHECKBOX </w:instrText>
            </w:r>
            <w:r w:rsidRPr="00FA52A5">
              <w:rPr>
                <w:sz w:val="18"/>
                <w:szCs w:val="18"/>
              </w:rPr>
            </w:r>
            <w:r w:rsidRPr="00FA52A5">
              <w:rPr>
                <w:sz w:val="18"/>
                <w:szCs w:val="18"/>
              </w:rPr>
              <w:fldChar w:fldCharType="end"/>
            </w:r>
          </w:p>
          <w:p w:rsidR="007970CB" w:rsidRPr="005F74CF" w:rsidRDefault="00A16B8F" w:rsidP="007970CB">
            <w:pPr>
              <w:rPr>
                <w:color w:val="010000"/>
                <w:sz w:val="10"/>
                <w:szCs w:val="20"/>
              </w:rPr>
            </w:pPr>
          </w:p>
          <w:p w:rsidR="007970CB" w:rsidRDefault="00384CF6" w:rsidP="007970CB">
            <w:pPr>
              <w:rPr>
                <w:color w:val="010000"/>
                <w:sz w:val="18"/>
                <w:szCs w:val="20"/>
              </w:rPr>
            </w:pPr>
            <w:r>
              <w:rPr>
                <w:color w:val="010000"/>
                <w:sz w:val="18"/>
                <w:szCs w:val="20"/>
              </w:rPr>
              <w:t>The delivery of the cluster programme provides high quality support to schools in relation to all of the national goals.</w:t>
            </w:r>
          </w:p>
          <w:p w:rsidR="007970CB" w:rsidRDefault="00A16B8F" w:rsidP="007970CB">
            <w:pPr>
              <w:rPr>
                <w:color w:val="010000"/>
                <w:sz w:val="18"/>
                <w:szCs w:val="20"/>
              </w:rPr>
            </w:pPr>
          </w:p>
          <w:p w:rsidR="007970CB" w:rsidRDefault="00384CF6" w:rsidP="007970CB">
            <w:pPr>
              <w:rPr>
                <w:color w:val="010000"/>
                <w:sz w:val="18"/>
                <w:szCs w:val="20"/>
              </w:rPr>
            </w:pPr>
            <w:r>
              <w:rPr>
                <w:color w:val="010000"/>
                <w:sz w:val="18"/>
                <w:szCs w:val="20"/>
              </w:rPr>
              <w:t>D</w:t>
            </w:r>
            <w:r w:rsidRPr="00E56269">
              <w:rPr>
                <w:color w:val="010000"/>
                <w:sz w:val="18"/>
                <w:szCs w:val="20"/>
              </w:rPr>
              <w:t xml:space="preserve">ata has been collected </w:t>
            </w:r>
            <w:r>
              <w:rPr>
                <w:color w:val="010000"/>
                <w:sz w:val="18"/>
                <w:szCs w:val="20"/>
              </w:rPr>
              <w:t>that shows considerable progress of cluster schools against all of the national goals.</w:t>
            </w:r>
          </w:p>
          <w:p w:rsidR="007970CB" w:rsidRDefault="00A16B8F" w:rsidP="007970CB">
            <w:pPr>
              <w:rPr>
                <w:color w:val="010000"/>
                <w:sz w:val="18"/>
                <w:szCs w:val="20"/>
              </w:rPr>
            </w:pPr>
          </w:p>
          <w:p w:rsidR="007970CB" w:rsidRPr="005F74CF" w:rsidRDefault="00384CF6" w:rsidP="007970CB">
            <w:pPr>
              <w:rPr>
                <w:color w:val="010000"/>
                <w:sz w:val="18"/>
                <w:szCs w:val="20"/>
              </w:rPr>
            </w:pPr>
            <w:bookmarkStart w:id="14" w:name="OLE_LINK53"/>
            <w:r>
              <w:rPr>
                <w:color w:val="010000"/>
                <w:sz w:val="18"/>
                <w:szCs w:val="20"/>
              </w:rPr>
              <w:t>The data has been</w:t>
            </w:r>
            <w:r w:rsidRPr="00E56269">
              <w:rPr>
                <w:color w:val="010000"/>
                <w:sz w:val="18"/>
                <w:szCs w:val="20"/>
              </w:rPr>
              <w:t xml:space="preserve"> analysed</w:t>
            </w:r>
            <w:r>
              <w:rPr>
                <w:color w:val="010000"/>
                <w:sz w:val="18"/>
                <w:szCs w:val="20"/>
              </w:rPr>
              <w:t>, shared back to schools, used for cluster reporting and has been used to inform</w:t>
            </w:r>
            <w:r w:rsidRPr="00E56269">
              <w:rPr>
                <w:color w:val="010000"/>
                <w:sz w:val="18"/>
                <w:szCs w:val="20"/>
              </w:rPr>
              <w:t xml:space="preserve"> </w:t>
            </w:r>
            <w:r>
              <w:rPr>
                <w:color w:val="010000"/>
                <w:sz w:val="18"/>
                <w:szCs w:val="20"/>
              </w:rPr>
              <w:t>planning for the future of the cluster.</w:t>
            </w:r>
            <w:bookmarkEnd w:id="14"/>
          </w:p>
        </w:tc>
      </w:tr>
    </w:tbl>
    <w:p w:rsidR="007970CB" w:rsidRPr="00FA52A5" w:rsidRDefault="00A16B8F" w:rsidP="007970CB"/>
    <w:sectPr w:rsidR="007970CB" w:rsidRPr="00FA52A5" w:rsidSect="007970CB">
      <w:pgSz w:w="16838" w:h="11906" w:orient="landscape"/>
      <w:pgMar w:top="567" w:right="1440" w:bottom="709" w:left="1440" w:header="709" w:footer="709" w:gutter="0"/>
      <w:pgBorders>
        <w:top w:val="triangleParty" w:sz="152" w:space="16" w:color="68D9FF" w:shadow="1" w:frame="1"/>
        <w:left w:val="none" w:sz="8" w:space="0" w:color="84A5C2" w:shadow="1"/>
        <w:bottom w:val="none" w:sz="0" w:space="16" w:color="000000"/>
        <w:right w:val="none" w:sz="0" w:space="16" w:color="00000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CF6" w:rsidRDefault="00384CF6">
      <w:r>
        <w:separator/>
      </w:r>
    </w:p>
  </w:endnote>
  <w:endnote w:type="continuationSeparator" w:id="0">
    <w:p w:rsidR="00384CF6" w:rsidRDefault="00384C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CF6" w:rsidRDefault="00384CF6">
      <w:r>
        <w:separator/>
      </w:r>
    </w:p>
  </w:footnote>
  <w:footnote w:type="continuationSeparator" w:id="0">
    <w:p w:rsidR="00384CF6" w:rsidRDefault="00384CF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stylePaneFormatFilter w:val="3F01"/>
  <w:defaultTabStop w:val="720"/>
  <w:noPunctuationKerning/>
  <w:characterSpacingControl w:val="doNotCompress"/>
  <w:savePreviewPicture/>
  <w:footnotePr>
    <w:footnote w:id="-1"/>
    <w:footnote w:id="0"/>
  </w:footnotePr>
  <w:endnotePr>
    <w:endnote w:id="-1"/>
    <w:endnote w:id="0"/>
  </w:endnotePr>
  <w:compat/>
  <w:rsids>
    <w:rsidRoot w:val="005D313A"/>
    <w:rsid w:val="00384CF6"/>
    <w:rsid w:val="00555D39"/>
    <w:rsid w:val="005D313A"/>
    <w:rsid w:val="005D4B4E"/>
    <w:rsid w:val="006A45E3"/>
    <w:rsid w:val="00773782"/>
    <w:rsid w:val="00A16B8F"/>
    <w:rsid w:val="00B20754"/>
    <w:rsid w:val="00E11D98"/>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NZ" w:eastAsia="en-N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B1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C60DE1"/>
    <w:rPr>
      <w:sz w:val="16"/>
      <w:szCs w:val="16"/>
    </w:rPr>
  </w:style>
  <w:style w:type="paragraph" w:styleId="CommentText">
    <w:name w:val="annotation text"/>
    <w:basedOn w:val="Normal"/>
    <w:semiHidden/>
    <w:rsid w:val="00C60DE1"/>
    <w:rPr>
      <w:sz w:val="20"/>
      <w:szCs w:val="20"/>
    </w:rPr>
  </w:style>
  <w:style w:type="paragraph" w:styleId="CommentSubject">
    <w:name w:val="annotation subject"/>
    <w:basedOn w:val="CommentText"/>
    <w:next w:val="CommentText"/>
    <w:semiHidden/>
    <w:rsid w:val="00C60DE1"/>
    <w:rPr>
      <w:b/>
      <w:bCs/>
    </w:rPr>
  </w:style>
  <w:style w:type="paragraph" w:styleId="BalloonText">
    <w:name w:val="Balloon Text"/>
    <w:basedOn w:val="Normal"/>
    <w:semiHidden/>
    <w:rsid w:val="00C60DE1"/>
    <w:rPr>
      <w:rFonts w:ascii="Tahoma" w:hAnsi="Tahoma" w:cs="Tahoma"/>
      <w:sz w:val="16"/>
      <w:szCs w:val="16"/>
    </w:rPr>
  </w:style>
  <w:style w:type="table" w:styleId="TableGrid">
    <w:name w:val="Table Grid"/>
    <w:basedOn w:val="TableNormal"/>
    <w:rsid w:val="006E4D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CD1B20"/>
    <w:rPr>
      <w:sz w:val="20"/>
      <w:szCs w:val="20"/>
    </w:rPr>
  </w:style>
  <w:style w:type="character" w:styleId="FootnoteReference">
    <w:name w:val="footnote reference"/>
    <w:basedOn w:val="DefaultParagraphFont"/>
    <w:semiHidden/>
    <w:rsid w:val="00CD1B20"/>
    <w:rPr>
      <w:vertAlign w:val="superscript"/>
    </w:rPr>
  </w:style>
  <w:style w:type="character" w:styleId="Hyperlink">
    <w:name w:val="Hyperlink"/>
    <w:basedOn w:val="DefaultParagraphFont"/>
    <w:rsid w:val="005E1268"/>
    <w:rPr>
      <w:color w:val="0000FF"/>
      <w:u w:val="single"/>
    </w:rPr>
  </w:style>
  <w:style w:type="character" w:styleId="FollowedHyperlink">
    <w:name w:val="FollowedHyperlink"/>
    <w:basedOn w:val="DefaultParagraphFont"/>
    <w:rsid w:val="00772E0E"/>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3862</Words>
  <Characters>22838</Characters>
  <Application>Microsoft Office Word</Application>
  <DocSecurity>4</DocSecurity>
  <Lines>190</Lines>
  <Paragraphs>53</Paragraphs>
  <ScaleCrop>false</ScaleCrop>
  <HeadingPairs>
    <vt:vector size="2" baseType="variant">
      <vt:variant>
        <vt:lpstr>Title</vt:lpstr>
      </vt:variant>
      <vt:variant>
        <vt:i4>1</vt:i4>
      </vt:variant>
    </vt:vector>
  </HeadingPairs>
  <TitlesOfParts>
    <vt:vector size="1" baseType="lpstr">
      <vt:lpstr>Review Rubric: Selection Process</vt:lpstr>
    </vt:vector>
  </TitlesOfParts>
  <Company>Ministry of Education</Company>
  <LinksUpToDate>false</LinksUpToDate>
  <CharactersWithSpaces>26647</CharactersWithSpaces>
  <SharedDoc>false</SharedDoc>
  <HLinks>
    <vt:vector size="6" baseType="variant">
      <vt:variant>
        <vt:i4>3670109</vt:i4>
      </vt:variant>
      <vt:variant>
        <vt:i4>0</vt:i4>
      </vt:variant>
      <vt:variant>
        <vt:i4>0</vt:i4>
      </vt:variant>
      <vt:variant>
        <vt:i4>5</vt:i4>
      </vt:variant>
      <vt:variant>
        <vt:lpwstr>http://schools.becta.org.uk/index.php?section=srf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Rubric: Selection Process</dc:title>
  <dc:subject/>
  <dc:creator>melhuishn</dc:creator>
  <cp:keywords/>
  <cp:lastModifiedBy>Ministry of Education</cp:lastModifiedBy>
  <cp:revision>2</cp:revision>
  <cp:lastPrinted>2009-08-10T22:32:00Z</cp:lastPrinted>
  <dcterms:created xsi:type="dcterms:W3CDTF">2010-05-10T21:29:00Z</dcterms:created>
  <dcterms:modified xsi:type="dcterms:W3CDTF">2010-05-10T21:29:00Z</dcterms:modified>
</cp:coreProperties>
</file>